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B21" w:rsidRPr="005E0F41" w:rsidRDefault="004B4B21" w:rsidP="00900E3F">
      <w:pPr>
        <w:pStyle w:val="aff2"/>
      </w:pPr>
      <w:r w:rsidRPr="005E0F41">
        <w:t>МИНОБРНАУКИ РОССИИ</w:t>
      </w:r>
    </w:p>
    <w:p w:rsidR="004B4B21" w:rsidRPr="005E0F41" w:rsidRDefault="004B4B2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B4B21" w:rsidRPr="005E0F41" w:rsidRDefault="004B4B21"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4B4B21" w:rsidRPr="005E0F41" w:rsidRDefault="004B4B2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4B4B21" w:rsidRPr="005E0F41" w:rsidRDefault="004B4B21" w:rsidP="005E0F41">
      <w:pPr>
        <w:widowControl w:val="0"/>
        <w:autoSpaceDE w:val="0"/>
        <w:autoSpaceDN w:val="0"/>
        <w:adjustRightInd w:val="0"/>
        <w:spacing w:after="0" w:line="240" w:lineRule="auto"/>
        <w:rPr>
          <w:rFonts w:ascii="Times New Roman" w:hAnsi="Times New Roman"/>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Default="004B4B21"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4B4B21" w:rsidRPr="005E0F41" w:rsidRDefault="004B4B21" w:rsidP="006C73D4">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6C73D4">
        <w:rPr>
          <w:rFonts w:ascii="Times New Roman" w:hAnsi="Times New Roman"/>
          <w:bCs/>
          <w:i/>
          <w:sz w:val="28"/>
          <w:szCs w:val="28"/>
          <w:lang w:eastAsia="ru-RU"/>
        </w:rPr>
        <w:t>Кафедра декоративно-прикладного искусства и дизайна</w:t>
      </w:r>
    </w:p>
    <w:p w:rsidR="004B4B21" w:rsidRPr="005E0F41" w:rsidRDefault="004B4B21"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4B4B21" w:rsidRPr="005E0F41" w:rsidRDefault="004B4B21"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4B4B21" w:rsidRPr="00BB1B65" w:rsidRDefault="004B4B21" w:rsidP="00C944E8">
      <w:pPr>
        <w:pStyle w:val="Style11"/>
        <w:widowControl/>
        <w:rPr>
          <w:bCs/>
          <w:sz w:val="28"/>
          <w:szCs w:val="28"/>
          <w:u w:val="single"/>
        </w:rPr>
      </w:pPr>
      <w:r w:rsidRPr="00BB1B65">
        <w:rPr>
          <w:bCs/>
          <w:sz w:val="28"/>
          <w:szCs w:val="28"/>
          <w:u w:val="single"/>
        </w:rPr>
        <w:t>Рабочая программа дисциплины</w:t>
      </w: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Pr="005E0F4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4B4B21" w:rsidRPr="005B4AEC" w:rsidTr="0053469F">
        <w:trPr>
          <w:trHeight w:val="409"/>
        </w:trPr>
        <w:tc>
          <w:tcPr>
            <w:tcW w:w="3646" w:type="dxa"/>
          </w:tcPr>
          <w:p w:rsidR="004B4B21" w:rsidRPr="000C62CB" w:rsidRDefault="004B4B21"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4B21" w:rsidRPr="000C62CB" w:rsidRDefault="004B4B21" w:rsidP="000C62CB">
            <w:pPr>
              <w:pStyle w:val="ConsPlusNormal"/>
              <w:widowControl/>
              <w:autoSpaceDE/>
              <w:autoSpaceDN/>
              <w:spacing w:line="276" w:lineRule="auto"/>
              <w:rPr>
                <w:rStyle w:val="FontStyle53"/>
                <w:b w:val="0"/>
                <w:color w:val="000000"/>
                <w:szCs w:val="28"/>
                <w:lang w:eastAsia="en-US"/>
              </w:rPr>
            </w:pPr>
            <w:r w:rsidRPr="000C62CB">
              <w:rPr>
                <w:szCs w:val="28"/>
                <w:lang w:eastAsia="en-US"/>
              </w:rPr>
              <w:t xml:space="preserve">54.03.01 Дизайн </w:t>
            </w:r>
          </w:p>
        </w:tc>
      </w:tr>
      <w:tr w:rsidR="004B4B21" w:rsidRPr="005B4AEC" w:rsidTr="0053469F">
        <w:trPr>
          <w:trHeight w:val="402"/>
        </w:trPr>
        <w:tc>
          <w:tcPr>
            <w:tcW w:w="3646" w:type="dxa"/>
          </w:tcPr>
          <w:p w:rsidR="004B4B21" w:rsidRPr="000C62CB" w:rsidRDefault="004B4B21"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4B21" w:rsidRPr="000C62CB" w:rsidRDefault="004B4B21" w:rsidP="0030305C">
            <w:pPr>
              <w:pStyle w:val="ConsPlusNormal"/>
              <w:tabs>
                <w:tab w:val="left" w:pos="680"/>
                <w:tab w:val="left" w:pos="851"/>
              </w:tabs>
              <w:adjustRightInd w:val="0"/>
              <w:spacing w:line="276" w:lineRule="auto"/>
              <w:rPr>
                <w:szCs w:val="28"/>
                <w:lang w:eastAsia="en-US"/>
              </w:rPr>
            </w:pPr>
            <w:r w:rsidRPr="0030305C">
              <w:rPr>
                <w:szCs w:val="28"/>
                <w:lang w:eastAsia="en-US"/>
              </w:rPr>
              <w:t>Дизайн среды</w:t>
            </w:r>
          </w:p>
        </w:tc>
      </w:tr>
      <w:tr w:rsidR="004B4B21" w:rsidRPr="005B4AEC" w:rsidTr="0053469F">
        <w:tc>
          <w:tcPr>
            <w:tcW w:w="3646" w:type="dxa"/>
          </w:tcPr>
          <w:p w:rsidR="004B4B21" w:rsidRPr="000C62CB" w:rsidRDefault="004B4B21"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4B21" w:rsidRPr="000C62CB" w:rsidRDefault="004B4B21" w:rsidP="0053469F">
            <w:pPr>
              <w:pStyle w:val="Style15"/>
              <w:tabs>
                <w:tab w:val="left" w:leader="underscore" w:pos="9768"/>
              </w:tabs>
              <w:jc w:val="center"/>
              <w:rPr>
                <w:rStyle w:val="FontStyle53"/>
                <w:b w:val="0"/>
                <w:bCs/>
                <w:sz w:val="28"/>
                <w:szCs w:val="28"/>
              </w:rPr>
            </w:pPr>
          </w:p>
        </w:tc>
      </w:tr>
      <w:tr w:rsidR="004B4B21" w:rsidRPr="005B4AEC" w:rsidTr="0053469F">
        <w:tc>
          <w:tcPr>
            <w:tcW w:w="3646" w:type="dxa"/>
          </w:tcPr>
          <w:p w:rsidR="004B4B21" w:rsidRPr="000C62CB" w:rsidRDefault="004B4B21" w:rsidP="0053469F">
            <w:pPr>
              <w:pStyle w:val="Style15"/>
              <w:tabs>
                <w:tab w:val="left" w:leader="underscore" w:pos="9768"/>
              </w:tabs>
              <w:jc w:val="left"/>
              <w:rPr>
                <w:rStyle w:val="FontStyle53"/>
                <w:b w:val="0"/>
                <w:bCs/>
                <w:i/>
                <w:sz w:val="28"/>
                <w:szCs w:val="28"/>
              </w:rPr>
            </w:pPr>
          </w:p>
          <w:p w:rsidR="004B4B21" w:rsidRPr="000C62CB" w:rsidRDefault="004B4B21" w:rsidP="0053469F">
            <w:pPr>
              <w:pStyle w:val="Style15"/>
              <w:tabs>
                <w:tab w:val="left" w:leader="underscore" w:pos="9768"/>
              </w:tabs>
              <w:jc w:val="left"/>
              <w:rPr>
                <w:rStyle w:val="FontStyle53"/>
                <w:b w:val="0"/>
                <w:bCs/>
                <w:i/>
                <w:sz w:val="28"/>
                <w:szCs w:val="28"/>
              </w:rPr>
            </w:pPr>
          </w:p>
          <w:p w:rsidR="004B4B21" w:rsidRPr="000C62CB" w:rsidRDefault="004B4B21"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4B21" w:rsidRPr="000C62CB" w:rsidRDefault="004B4B21" w:rsidP="0053469F">
            <w:pPr>
              <w:pStyle w:val="Style15"/>
              <w:tabs>
                <w:tab w:val="left" w:leader="underscore" w:pos="9768"/>
              </w:tabs>
              <w:rPr>
                <w:rStyle w:val="FontStyle53"/>
                <w:b w:val="0"/>
                <w:bCs/>
                <w:sz w:val="28"/>
                <w:szCs w:val="28"/>
              </w:rPr>
            </w:pPr>
          </w:p>
          <w:p w:rsidR="004B4B21" w:rsidRPr="000C62CB" w:rsidRDefault="004B4B21" w:rsidP="0053469F">
            <w:pPr>
              <w:pStyle w:val="Style15"/>
              <w:tabs>
                <w:tab w:val="left" w:leader="underscore" w:pos="9768"/>
              </w:tabs>
              <w:rPr>
                <w:rStyle w:val="FontStyle53"/>
                <w:b w:val="0"/>
                <w:bCs/>
                <w:sz w:val="28"/>
                <w:szCs w:val="28"/>
              </w:rPr>
            </w:pPr>
          </w:p>
          <w:p w:rsidR="004B4B21" w:rsidRPr="000C62CB" w:rsidRDefault="004B4B21"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4B4B21" w:rsidRPr="00BB1B65" w:rsidRDefault="004B4B21" w:rsidP="000C62CB">
      <w:pPr>
        <w:pStyle w:val="Style15"/>
        <w:tabs>
          <w:tab w:val="left" w:leader="underscore" w:pos="9768"/>
        </w:tabs>
        <w:jc w:val="center"/>
        <w:rPr>
          <w:rStyle w:val="FontStyle53"/>
          <w:bCs/>
          <w:sz w:val="28"/>
          <w:szCs w:val="28"/>
        </w:rPr>
      </w:pPr>
    </w:p>
    <w:p w:rsidR="004B4B21" w:rsidRPr="00BB1B65" w:rsidRDefault="004B4B21" w:rsidP="000C62CB">
      <w:pPr>
        <w:pStyle w:val="Style15"/>
        <w:tabs>
          <w:tab w:val="left" w:leader="underscore" w:pos="9768"/>
        </w:tabs>
        <w:jc w:val="center"/>
        <w:rPr>
          <w:rStyle w:val="FontStyle53"/>
          <w:bCs/>
          <w:sz w:val="28"/>
          <w:szCs w:val="28"/>
        </w:rPr>
      </w:pPr>
    </w:p>
    <w:p w:rsidR="004B4B21" w:rsidRPr="00BB1B65" w:rsidRDefault="004B4B21" w:rsidP="000C62CB">
      <w:pPr>
        <w:pStyle w:val="Style15"/>
        <w:tabs>
          <w:tab w:val="left" w:leader="underscore" w:pos="9768"/>
        </w:tabs>
        <w:jc w:val="center"/>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Pr="00BB1B65"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jc w:val="center"/>
        <w:rPr>
          <w:rStyle w:val="FontStyle53"/>
          <w:b w:val="0"/>
          <w:bCs/>
          <w:sz w:val="28"/>
          <w:szCs w:val="28"/>
        </w:rPr>
      </w:pPr>
    </w:p>
    <w:p w:rsidR="004B4B21" w:rsidRPr="00F7736A" w:rsidRDefault="004B4B21" w:rsidP="000C62CB">
      <w:pPr>
        <w:pStyle w:val="Style15"/>
        <w:tabs>
          <w:tab w:val="left" w:leader="underscore" w:pos="9768"/>
        </w:tabs>
        <w:jc w:val="center"/>
        <w:rPr>
          <w:rStyle w:val="FontStyle53"/>
          <w:b w:val="0"/>
          <w:bCs/>
          <w:sz w:val="28"/>
          <w:szCs w:val="28"/>
        </w:rPr>
      </w:pPr>
      <w:r w:rsidRPr="00F7736A">
        <w:rPr>
          <w:rStyle w:val="FontStyle53"/>
          <w:b w:val="0"/>
          <w:bCs/>
          <w:sz w:val="28"/>
          <w:szCs w:val="28"/>
        </w:rPr>
        <w:t>пос. Электроизолятор</w:t>
      </w:r>
    </w:p>
    <w:p w:rsidR="004B4B21" w:rsidRDefault="004B4B21" w:rsidP="00F7736A">
      <w:pPr>
        <w:tabs>
          <w:tab w:val="left" w:pos="680"/>
          <w:tab w:val="left" w:pos="851"/>
        </w:tabs>
        <w:jc w:val="both"/>
      </w:pPr>
      <w:bookmarkStart w:id="0" w:name="_GoBack"/>
      <w:bookmarkEnd w:id="0"/>
      <w:r w:rsidRPr="00DC11F5">
        <w:tab/>
      </w:r>
    </w:p>
    <w:p w:rsidR="004B4B21" w:rsidRPr="00F7736A" w:rsidRDefault="004B4B21" w:rsidP="00F7736A">
      <w:pPr>
        <w:tabs>
          <w:tab w:val="left" w:pos="680"/>
          <w:tab w:val="left" w:pos="851"/>
        </w:tabs>
        <w:jc w:val="both"/>
      </w:pPr>
    </w:p>
    <w:p w:rsidR="004B4B21" w:rsidRPr="000C62CB" w:rsidRDefault="004B4B21" w:rsidP="00C17C47">
      <w:pPr>
        <w:tabs>
          <w:tab w:val="left" w:pos="680"/>
          <w:tab w:val="left" w:pos="851"/>
        </w:tabs>
        <w:spacing w:after="0"/>
        <w:ind w:firstLine="709"/>
        <w:jc w:val="both"/>
        <w:rPr>
          <w:rFonts w:ascii="Times New Roman" w:hAnsi="Times New Roman"/>
          <w:b/>
          <w:sz w:val="24"/>
          <w:szCs w:val="24"/>
        </w:rPr>
      </w:pPr>
      <w:r w:rsidRPr="000C62CB">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w:t>
      </w:r>
      <w:r>
        <w:rPr>
          <w:rFonts w:ascii="Times New Roman" w:hAnsi="Times New Roman"/>
          <w:sz w:val="24"/>
          <w:szCs w:val="24"/>
        </w:rPr>
        <w:t>ению подготовки 54.03.01 Дизайн.</w:t>
      </w:r>
    </w:p>
    <w:p w:rsidR="004B4B21" w:rsidRPr="00F7736A" w:rsidRDefault="004B4B21" w:rsidP="00C17C47">
      <w:pPr>
        <w:pStyle w:val="afd"/>
        <w:spacing w:after="0"/>
      </w:pPr>
      <w:r w:rsidRPr="00F7736A">
        <w:t>Дисциплина относится к обязательной части Блока 1 «Дисциплины (модули)» учебного плана.</w:t>
      </w:r>
    </w:p>
    <w:p w:rsidR="004B4B21" w:rsidRPr="00F7736A" w:rsidRDefault="004B4B21" w:rsidP="00C17C47">
      <w:pPr>
        <w:spacing w:after="0"/>
        <w:ind w:firstLine="709"/>
        <w:jc w:val="both"/>
        <w:rPr>
          <w:rFonts w:ascii="Times New Roman" w:hAnsi="Times New Roman"/>
          <w:sz w:val="24"/>
          <w:szCs w:val="24"/>
        </w:rPr>
      </w:pPr>
      <w:r w:rsidRPr="00F7736A">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7736A">
          <w:rPr>
            <w:rFonts w:ascii="Times New Roman" w:hAnsi="Times New Roman"/>
            <w:sz w:val="24"/>
            <w:szCs w:val="24"/>
          </w:rPr>
          <w:t>2014 г</w:t>
        </w:r>
      </w:smartTag>
      <w:r w:rsidRPr="00F7736A">
        <w:rPr>
          <w:rFonts w:ascii="Times New Roman" w:hAnsi="Times New Roman"/>
          <w:sz w:val="24"/>
          <w:szCs w:val="24"/>
        </w:rPr>
        <w:t>. N АК-44/05вн).</w:t>
      </w:r>
    </w:p>
    <w:p w:rsidR="004B4B21" w:rsidRPr="004D6B8F" w:rsidRDefault="004B4B21" w:rsidP="004D6B8F">
      <w:pPr>
        <w:ind w:firstLine="709"/>
        <w:jc w:val="both"/>
        <w:rPr>
          <w:rFonts w:ascii="Times New Roman" w:hAnsi="Times New Roman"/>
          <w:sz w:val="24"/>
          <w:szCs w:val="24"/>
        </w:rPr>
      </w:pPr>
      <w:r w:rsidRPr="00F7736A">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Default="004B4B21" w:rsidP="005E0F41">
      <w:pPr>
        <w:spacing w:after="0" w:line="240" w:lineRule="auto"/>
        <w:rPr>
          <w:rFonts w:ascii="Times New Roman" w:hAnsi="Times New Roman"/>
          <w:sz w:val="24"/>
          <w:szCs w:val="24"/>
          <w:lang w:eastAsia="ru-RU"/>
        </w:rPr>
      </w:pPr>
    </w:p>
    <w:p w:rsidR="004B4B21" w:rsidRDefault="004B4B21" w:rsidP="005E0F41">
      <w:pPr>
        <w:spacing w:after="0" w:line="240" w:lineRule="auto"/>
        <w:rPr>
          <w:rFonts w:ascii="Times New Roman" w:hAnsi="Times New Roman"/>
          <w:sz w:val="24"/>
          <w:szCs w:val="24"/>
          <w:lang w:eastAsia="ru-RU"/>
        </w:rPr>
      </w:pPr>
    </w:p>
    <w:p w:rsidR="004B4B21" w:rsidRPr="005E0F41" w:rsidRDefault="004B4B21" w:rsidP="005E0F41">
      <w:pPr>
        <w:spacing w:after="0" w:line="240" w:lineRule="auto"/>
        <w:rPr>
          <w:rFonts w:ascii="Times New Roman" w:hAnsi="Times New Roman"/>
          <w:sz w:val="24"/>
          <w:szCs w:val="24"/>
          <w:lang w:eastAsia="ru-RU"/>
        </w:rPr>
      </w:pPr>
    </w:p>
    <w:p w:rsidR="004B4B21" w:rsidRDefault="004B4B21" w:rsidP="00C17C47">
      <w:pPr>
        <w:numPr>
          <w:ilvl w:val="0"/>
          <w:numId w:val="2"/>
        </w:numPr>
        <w:tabs>
          <w:tab w:val="clear" w:pos="360"/>
          <w:tab w:val="left" w:pos="0"/>
          <w:tab w:val="left" w:pos="1134"/>
        </w:tabs>
        <w:autoSpaceDE w:val="0"/>
        <w:autoSpaceDN w:val="0"/>
        <w:adjustRightInd w:val="0"/>
        <w:spacing w:after="0" w:line="240" w:lineRule="auto"/>
        <w:ind w:left="1134" w:firstLine="0"/>
        <w:jc w:val="both"/>
        <w:rPr>
          <w:rFonts w:ascii="Times New Roman" w:hAnsi="Times New Roman"/>
          <w:b/>
          <w:bCs/>
          <w:i/>
          <w:iCs/>
          <w:sz w:val="24"/>
          <w:szCs w:val="24"/>
        </w:rPr>
      </w:pPr>
      <w:r w:rsidRPr="00F7736A">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4B4B21" w:rsidRPr="00F7736A" w:rsidRDefault="004B4B21" w:rsidP="00C17C47">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4B21" w:rsidRPr="005B4AEC" w:rsidTr="0053469F">
        <w:tc>
          <w:tcPr>
            <w:tcW w:w="2552"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lastRenderedPageBreak/>
              <w:t>Компетенция</w:t>
            </w:r>
          </w:p>
        </w:tc>
        <w:tc>
          <w:tcPr>
            <w:tcW w:w="3402"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Индикаторы достижения компетенций</w:t>
            </w:r>
          </w:p>
        </w:tc>
        <w:tc>
          <w:tcPr>
            <w:tcW w:w="4111"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Планируемые результаты обучения по дисциплине</w:t>
            </w:r>
          </w:p>
        </w:tc>
      </w:tr>
      <w:tr w:rsidR="004B4B21" w:rsidRPr="005B4AEC" w:rsidTr="0053469F">
        <w:trPr>
          <w:trHeight w:val="416"/>
        </w:trPr>
        <w:tc>
          <w:tcPr>
            <w:tcW w:w="2552" w:type="dxa"/>
          </w:tcPr>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УК-1.1</w:t>
            </w:r>
            <w:r>
              <w:rPr>
                <w:rFonts w:ascii="Times New Roman" w:hAnsi="Times New Roman"/>
                <w:sz w:val="24"/>
                <w:szCs w:val="24"/>
                <w:lang w:eastAsia="ru-RU"/>
              </w:rPr>
              <w:t xml:space="preserve">. </w:t>
            </w:r>
            <w:r w:rsidRPr="00B95D31">
              <w:rPr>
                <w:rFonts w:ascii="Times New Roman" w:hAnsi="Times New Roman"/>
                <w:sz w:val="24"/>
                <w:szCs w:val="24"/>
                <w:lang w:eastAsia="ru-RU"/>
              </w:rPr>
              <w:t>Знает</w:t>
            </w:r>
            <w:r w:rsidRPr="009920B9">
              <w:rPr>
                <w:rFonts w:ascii="Times New Roman" w:hAnsi="Times New Roman"/>
                <w:sz w:val="24"/>
                <w:szCs w:val="24"/>
                <w:lang w:eastAsia="ru-RU"/>
              </w:rPr>
              <w:t>пути и методы поиска, способы критического анализа и синтеза научно-философской информации.</w:t>
            </w:r>
          </w:p>
          <w:p w:rsidR="004B4B21" w:rsidRPr="009920B9" w:rsidRDefault="004B4B21" w:rsidP="00B95D31">
            <w:pPr>
              <w:pStyle w:val="Style15"/>
              <w:widowControl/>
            </w:pPr>
            <w:r w:rsidRPr="009920B9">
              <w:t>УК-1. 2</w:t>
            </w:r>
            <w:r>
              <w:t xml:space="preserve">. </w:t>
            </w:r>
            <w:r w:rsidRPr="00B95D31">
              <w:t>Умеет</w:t>
            </w:r>
            <w:r w:rsidRPr="009920B9">
              <w:t>применять философский, системный подход для решения поставленных задач; анализировать задачу, выделяя этапы ее решения.</w:t>
            </w:r>
          </w:p>
          <w:p w:rsidR="004B4B21" w:rsidRPr="009920B9" w:rsidRDefault="004B4B21" w:rsidP="00B95D31">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sz w:val="24"/>
                <w:szCs w:val="24"/>
                <w:lang w:eastAsia="ru-RU"/>
              </w:rPr>
              <w:t>УК-1.3</w:t>
            </w:r>
            <w:r>
              <w:rPr>
                <w:rFonts w:ascii="Times New Roman" w:hAnsi="Times New Roman"/>
                <w:sz w:val="24"/>
                <w:szCs w:val="24"/>
                <w:lang w:eastAsia="ru-RU"/>
              </w:rPr>
              <w:t xml:space="preserve">. </w:t>
            </w:r>
            <w:r w:rsidRPr="00B95D31">
              <w:rPr>
                <w:rFonts w:ascii="Times New Roman" w:hAnsi="Times New Roman"/>
                <w:bCs/>
                <w:sz w:val="24"/>
                <w:szCs w:val="24"/>
                <w:lang w:eastAsia="ru-RU"/>
              </w:rPr>
              <w:t>Владеет</w:t>
            </w:r>
            <w:r w:rsidRPr="009920B9">
              <w:rPr>
                <w:rFonts w:ascii="Times New Roman" w:hAnsi="Times New Roman"/>
                <w:bCs/>
                <w:sz w:val="24"/>
                <w:szCs w:val="24"/>
                <w:lang w:eastAsia="ru-RU"/>
              </w:rPr>
              <w:t>действиями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4B4B21" w:rsidRPr="009920B9" w:rsidRDefault="004B4B21" w:rsidP="0053469F">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4B4B21" w:rsidRPr="009920B9" w:rsidRDefault="004B4B21" w:rsidP="0053469F">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4B4B21" w:rsidRPr="009920B9" w:rsidRDefault="004B4B2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4B4B21" w:rsidRPr="009920B9" w:rsidRDefault="004B4B2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p w:rsidR="004B4B21" w:rsidRPr="009920B9" w:rsidRDefault="004B4B21" w:rsidP="0053469F">
            <w:pPr>
              <w:autoSpaceDE w:val="0"/>
              <w:autoSpaceDN w:val="0"/>
              <w:adjustRightInd w:val="0"/>
              <w:spacing w:after="0" w:line="240" w:lineRule="auto"/>
              <w:jc w:val="both"/>
              <w:rPr>
                <w:rFonts w:ascii="Times New Roman" w:hAnsi="Times New Roman"/>
                <w:b/>
                <w:bCs/>
                <w:sz w:val="24"/>
                <w:szCs w:val="24"/>
                <w:lang w:eastAsia="ru-RU"/>
              </w:rPr>
            </w:pPr>
          </w:p>
        </w:tc>
      </w:tr>
      <w:tr w:rsidR="004B4B21" w:rsidRPr="005B4AEC" w:rsidTr="0053469F">
        <w:trPr>
          <w:trHeight w:val="416"/>
        </w:trPr>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УК-5.1</w:t>
            </w:r>
            <w:r>
              <w:rPr>
                <w:rFonts w:ascii="Times New Roman" w:hAnsi="Times New Roman"/>
                <w:sz w:val="24"/>
                <w:szCs w:val="24"/>
                <w:lang w:eastAsia="ru-RU"/>
              </w:rPr>
              <w:t xml:space="preserve">. </w:t>
            </w:r>
            <w:r w:rsidRPr="009920B9">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УК-5.2</w:t>
            </w: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Умееткритически анализировать межкультурное разнообразие различных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УК-5.3</w:t>
            </w:r>
            <w:r>
              <w:rPr>
                <w:rFonts w:ascii="Times New Roman" w:hAnsi="Times New Roman"/>
                <w:sz w:val="24"/>
                <w:szCs w:val="24"/>
                <w:lang w:eastAsia="ru-RU"/>
              </w:rPr>
              <w:t xml:space="preserve">. </w:t>
            </w:r>
            <w:r w:rsidRPr="009920B9">
              <w:rPr>
                <w:rFonts w:ascii="Times New Roman" w:hAnsi="Times New Roman"/>
                <w:sz w:val="24"/>
                <w:szCs w:val="24"/>
                <w:lang w:eastAsia="ru-RU"/>
              </w:rPr>
              <w:t>Владеет: способностью</w:t>
            </w:r>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4111"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демонстрирации уважительного отношения к историческому наследию и социокультурным традициям различных социальных </w:t>
            </w:r>
            <w:r w:rsidRPr="009920B9">
              <w:rPr>
                <w:rFonts w:ascii="Times New Roman" w:hAnsi="Times New Roman"/>
                <w:sz w:val="24"/>
                <w:szCs w:val="24"/>
              </w:rPr>
              <w:lastRenderedPageBreak/>
              <w:t xml:space="preserve">групп. </w:t>
            </w:r>
          </w:p>
        </w:tc>
      </w:tr>
    </w:tbl>
    <w:p w:rsidR="004B4B21" w:rsidRDefault="004B4B21" w:rsidP="008A25F8">
      <w:pPr>
        <w:tabs>
          <w:tab w:val="left" w:pos="6131"/>
        </w:tabs>
        <w:autoSpaceDE w:val="0"/>
        <w:autoSpaceDN w:val="0"/>
        <w:adjustRightInd w:val="0"/>
        <w:ind w:left="142"/>
        <w:jc w:val="both"/>
        <w:rPr>
          <w:b/>
          <w:bCs/>
          <w:iCs/>
        </w:rPr>
      </w:pPr>
    </w:p>
    <w:p w:rsidR="004B4B21" w:rsidRPr="009920B9"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4B4B21" w:rsidRPr="002B5AA0" w:rsidRDefault="004B4B21" w:rsidP="00305963">
      <w:pPr>
        <w:spacing w:after="0"/>
        <w:ind w:firstLine="284"/>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4B4B21" w:rsidRPr="00F7736A" w:rsidRDefault="004B4B21" w:rsidP="00305963">
      <w:pPr>
        <w:pStyle w:val="34"/>
        <w:spacing w:after="0"/>
        <w:ind w:firstLine="284"/>
        <w:rPr>
          <w:color w:val="008000"/>
        </w:rPr>
      </w:pPr>
      <w:r w:rsidRPr="00F7736A">
        <w:t>Изучение дисциплины позволит обучающимся реализовывать компетенции в профессиональной деятельности.</w:t>
      </w:r>
    </w:p>
    <w:p w:rsidR="004B4B21" w:rsidRPr="002B5AA0" w:rsidRDefault="004B4B21" w:rsidP="00305963">
      <w:pPr>
        <w:spacing w:after="0"/>
        <w:ind w:firstLine="284"/>
        <w:jc w:val="both"/>
        <w:rPr>
          <w:rFonts w:ascii="Times New Roman" w:hAnsi="Times New Roman"/>
          <w:color w:val="FF0000"/>
          <w:sz w:val="24"/>
          <w:szCs w:val="24"/>
        </w:rPr>
      </w:pPr>
      <w:r w:rsidRPr="00F7736A">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w:t>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p>
    <w:p w:rsidR="004B4B21" w:rsidRPr="002B5AA0" w:rsidRDefault="004B4B21" w:rsidP="00305963">
      <w:pPr>
        <w:pStyle w:val="33"/>
        <w:shd w:val="clear" w:color="auto" w:fill="auto"/>
        <w:spacing w:line="240" w:lineRule="auto"/>
        <w:ind w:firstLine="284"/>
        <w:jc w:val="both"/>
        <w:rPr>
          <w:rFonts w:ascii="Times New Roman" w:hAnsi="Times New Roman"/>
          <w:sz w:val="24"/>
          <w:szCs w:val="24"/>
        </w:rPr>
      </w:pPr>
      <w:r w:rsidRPr="002B5AA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B4B21" w:rsidRPr="009920B9" w:rsidRDefault="004B4B21"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4B4B21" w:rsidRPr="009920B9" w:rsidRDefault="004B4B21" w:rsidP="0053469F">
            <w:pPr>
              <w:suppressAutoHyphens/>
              <w:spacing w:after="0" w:line="240" w:lineRule="auto"/>
              <w:jc w:val="both"/>
              <w:rPr>
                <w:rFonts w:ascii="Times New Roman" w:hAnsi="Times New Roman"/>
                <w:sz w:val="24"/>
                <w:szCs w:val="24"/>
                <w:lang w:eastAsia="ru-RU"/>
              </w:rPr>
            </w:pP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История и теория дизайна, науки и техники</w:t>
            </w:r>
          </w:p>
        </w:tc>
        <w:tc>
          <w:tcPr>
            <w:tcW w:w="2835" w:type="dxa"/>
          </w:tcPr>
          <w:p w:rsidR="004B4B21"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4B4B21" w:rsidRPr="009920B9"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Основы научных исследований в области художественной культуры и дизайна</w:t>
            </w:r>
          </w:p>
        </w:tc>
      </w:tr>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4B4B21"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История (история России, всеобщая история)</w:t>
            </w:r>
          </w:p>
          <w:p w:rsidR="004B4B21" w:rsidRPr="009920B9"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p>
        </w:tc>
        <w:tc>
          <w:tcPr>
            <w:tcW w:w="2835" w:type="dxa"/>
          </w:tcPr>
          <w:p w:rsidR="004B4B21"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4B4B21"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Основы государственной культурной политики Российской Федерации</w:t>
            </w:r>
          </w:p>
          <w:p w:rsidR="004B4B21" w:rsidRPr="009920B9"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Профессиональная этика</w:t>
            </w:r>
          </w:p>
        </w:tc>
      </w:tr>
    </w:tbl>
    <w:p w:rsidR="004B4B21" w:rsidRPr="009920B9" w:rsidRDefault="004B4B21" w:rsidP="002B5AA0">
      <w:pPr>
        <w:suppressAutoHyphens/>
        <w:spacing w:after="0" w:line="240" w:lineRule="auto"/>
        <w:ind w:firstLine="709"/>
        <w:jc w:val="both"/>
        <w:rPr>
          <w:rFonts w:ascii="Times New Roman" w:hAnsi="Times New Roman"/>
          <w:sz w:val="24"/>
          <w:szCs w:val="24"/>
          <w:highlight w:val="yellow"/>
          <w:lang w:eastAsia="ru-RU"/>
        </w:rPr>
      </w:pPr>
    </w:p>
    <w:p w:rsidR="004B4B21" w:rsidRPr="009734EB" w:rsidRDefault="004B4B21" w:rsidP="009734EB">
      <w:pPr>
        <w:spacing w:after="160" w:line="259" w:lineRule="auto"/>
        <w:ind w:firstLine="708"/>
        <w:rPr>
          <w:rFonts w:ascii="Times New Roman" w:hAnsi="Times New Roman"/>
          <w:sz w:val="24"/>
          <w:szCs w:val="24"/>
        </w:rPr>
      </w:pPr>
      <w:r w:rsidRPr="00AE3397">
        <w:rPr>
          <w:rFonts w:ascii="Times New Roman" w:hAnsi="Times New Roman"/>
          <w:sz w:val="24"/>
          <w:szCs w:val="24"/>
        </w:rPr>
        <w:t xml:space="preserve">Дисциплина  в рамках </w:t>
      </w:r>
      <w:r w:rsidRPr="00AE3397">
        <w:rPr>
          <w:rFonts w:ascii="Times New Roman" w:hAnsi="Times New Roman"/>
          <w:b/>
          <w:sz w:val="24"/>
          <w:szCs w:val="24"/>
        </w:rPr>
        <w:t>воспитательной работы</w:t>
      </w:r>
      <w:r w:rsidRPr="00AE33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B4B21" w:rsidRPr="009920B9"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4B4B21" w:rsidRPr="009920B9" w:rsidRDefault="004B4B21"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4B21" w:rsidRPr="005B4AEC"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4B4B21" w:rsidRPr="005B4AEC"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4D6B8F">
            <w:pPr>
              <w:spacing w:after="0" w:line="240" w:lineRule="auto"/>
              <w:rPr>
                <w:rFonts w:ascii="Times New Roman" w:hAnsi="Times New Roman"/>
                <w:sz w:val="24"/>
                <w:szCs w:val="24"/>
                <w:lang w:eastAsia="ru-RU"/>
              </w:rPr>
            </w:pPr>
            <w:r>
              <w:rPr>
                <w:rFonts w:ascii="Times New Roman" w:hAnsi="Times New Roman"/>
                <w:b/>
                <w:bCs/>
                <w:i/>
                <w:iCs/>
                <w:sz w:val="24"/>
                <w:szCs w:val="24"/>
                <w:lang w:eastAsia="ru-RU"/>
              </w:rPr>
              <w:t>Очно-з</w:t>
            </w:r>
            <w:r w:rsidRPr="009920B9">
              <w:rPr>
                <w:rFonts w:ascii="Times New Roman" w:hAnsi="Times New Roman"/>
                <w:b/>
                <w:bCs/>
                <w:i/>
                <w:iCs/>
                <w:sz w:val="24"/>
                <w:szCs w:val="24"/>
                <w:lang w:eastAsia="ru-RU"/>
              </w:rPr>
              <w:t>аочная</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b/>
                <w:bCs/>
                <w:sz w:val="24"/>
                <w:szCs w:val="24"/>
                <w:lang w:eastAsia="ru-RU"/>
              </w:rPr>
              <w:t>Общая трудоемкость</w:t>
            </w:r>
            <w:r w:rsidRPr="00F7736A">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color w:val="000000"/>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3/108</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b/>
                <w:bCs/>
                <w:sz w:val="24"/>
                <w:szCs w:val="24"/>
                <w:lang w:eastAsia="ru-RU"/>
              </w:rPr>
            </w:pPr>
            <w:r w:rsidRPr="00F7736A">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color w:val="000000"/>
                <w:sz w:val="24"/>
                <w:szCs w:val="24"/>
                <w:lang w:eastAsia="ru-RU"/>
              </w:rPr>
            </w:pPr>
            <w:r w:rsidRPr="00F7736A">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color w:val="000000"/>
                <w:sz w:val="24"/>
                <w:szCs w:val="24"/>
                <w:lang w:eastAsia="ru-RU"/>
              </w:rPr>
            </w:pPr>
            <w:r w:rsidRPr="00F7736A">
              <w:rPr>
                <w:rFonts w:ascii="Times New Roman" w:hAnsi="Times New Roman"/>
                <w:color w:val="000000"/>
                <w:sz w:val="24"/>
                <w:szCs w:val="24"/>
                <w:lang w:eastAsia="ru-RU"/>
              </w:rPr>
              <w:t>3</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b/>
                <w:bCs/>
                <w:sz w:val="24"/>
                <w:szCs w:val="24"/>
                <w:lang w:eastAsia="ru-RU"/>
              </w:rPr>
              <w:t>Контактная работа с преподавателем</w:t>
            </w:r>
            <w:r w:rsidRPr="00F7736A">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r>
      <w:tr w:rsidR="004B4B21" w:rsidRPr="005B4AEC"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8</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6</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CF4BC4">
            <w:pPr>
              <w:tabs>
                <w:tab w:val="left" w:pos="1258"/>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ab/>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Промежуточная аттестация: экзамен </w:t>
            </w:r>
            <w:r w:rsidRPr="00F7736A">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386532">
            <w:pPr>
              <w:spacing w:after="0" w:line="240" w:lineRule="auto"/>
              <w:jc w:val="center"/>
              <w:rPr>
                <w:rFonts w:ascii="Times New Roman" w:hAnsi="Times New Roman"/>
                <w:sz w:val="24"/>
                <w:szCs w:val="24"/>
                <w:lang w:val="en-US" w:eastAsia="ru-RU"/>
              </w:rPr>
            </w:pPr>
            <w:r w:rsidRPr="00F7736A">
              <w:rPr>
                <w:rFonts w:ascii="Times New Roman" w:hAnsi="Times New Roman"/>
                <w:sz w:val="24"/>
                <w:szCs w:val="24"/>
                <w:lang w:val="en-US" w:eastAsia="ru-RU"/>
              </w:rPr>
              <w:t>27 (2/25)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27(2/25)</w:t>
            </w:r>
          </w:p>
        </w:tc>
      </w:tr>
      <w:tr w:rsidR="004B4B21" w:rsidRPr="005B4AEC" w:rsidTr="004D6B8F">
        <w:trPr>
          <w:trHeight w:val="65"/>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val="en-US" w:eastAsia="ru-RU"/>
              </w:rPr>
            </w:pPr>
            <w:r w:rsidRPr="00F7736A">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19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65</w:t>
            </w:r>
          </w:p>
        </w:tc>
      </w:tr>
    </w:tbl>
    <w:p w:rsidR="004B4B21" w:rsidRPr="00F7736A" w:rsidRDefault="004B4B21" w:rsidP="004D6B8F">
      <w:pPr>
        <w:spacing w:after="0" w:line="240" w:lineRule="auto"/>
        <w:jc w:val="both"/>
        <w:rPr>
          <w:rFonts w:ascii="Times New Roman" w:hAnsi="Times New Roman"/>
          <w:sz w:val="24"/>
          <w:szCs w:val="24"/>
          <w:lang w:eastAsia="ru-RU"/>
        </w:rPr>
      </w:pPr>
    </w:p>
    <w:p w:rsidR="004B4B21" w:rsidRPr="00F7736A" w:rsidRDefault="004B4B21" w:rsidP="00C17C47">
      <w:pPr>
        <w:pStyle w:val="a9"/>
        <w:ind w:left="1134"/>
        <w:jc w:val="both"/>
        <w:rPr>
          <w:b/>
          <w:i/>
        </w:rPr>
      </w:pPr>
      <w:r w:rsidRPr="00F7736A">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B21" w:rsidRPr="00F7736A" w:rsidRDefault="004B4B21" w:rsidP="00386532">
      <w:pPr>
        <w:pStyle w:val="a9"/>
        <w:ind w:left="502"/>
        <w:jc w:val="both"/>
        <w:rPr>
          <w:b/>
          <w:i/>
        </w:rPr>
      </w:pPr>
    </w:p>
    <w:p w:rsidR="004B4B21" w:rsidRPr="00F7736A" w:rsidRDefault="004B4B21" w:rsidP="00C17C47">
      <w:pPr>
        <w:pStyle w:val="a9"/>
        <w:ind w:left="1134"/>
        <w:rPr>
          <w:b/>
        </w:rPr>
      </w:pPr>
      <w:r w:rsidRPr="00F7736A">
        <w:rPr>
          <w:b/>
        </w:rPr>
        <w:t>4.1Распределение часов по разделам/темам и видам работы</w:t>
      </w:r>
    </w:p>
    <w:p w:rsidR="004B4B21" w:rsidRPr="00F7736A" w:rsidRDefault="004B4B21" w:rsidP="00386532">
      <w:pPr>
        <w:pStyle w:val="a9"/>
        <w:ind w:left="1724"/>
        <w:jc w:val="both"/>
        <w:rPr>
          <w:b/>
        </w:rPr>
      </w:pPr>
      <w:r w:rsidRPr="00F7736A">
        <w:rPr>
          <w:b/>
        </w:rPr>
        <w:t>4.1.1Очная форма обучения</w:t>
      </w:r>
    </w:p>
    <w:p w:rsidR="004B4B21" w:rsidRPr="00F7736A"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4B4B21" w:rsidRPr="005B4AEC" w:rsidTr="005B4AEC">
        <w:trPr>
          <w:gridAfter w:val="1"/>
          <w:wAfter w:w="15" w:type="dxa"/>
          <w:trHeight w:val="415"/>
          <w:jc w:val="center"/>
        </w:trPr>
        <w:tc>
          <w:tcPr>
            <w:tcW w:w="597"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 п/п</w:t>
            </w:r>
          </w:p>
        </w:tc>
        <w:tc>
          <w:tcPr>
            <w:tcW w:w="2873"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Раздел/тема</w:t>
            </w:r>
          </w:p>
        </w:tc>
        <w:tc>
          <w:tcPr>
            <w:tcW w:w="5304" w:type="dxa"/>
            <w:gridSpan w:val="6"/>
          </w:tcPr>
          <w:p w:rsidR="004B4B21" w:rsidRPr="005B4AEC" w:rsidRDefault="004B4B21" w:rsidP="005B4AEC">
            <w:pPr>
              <w:widowControl w:val="0"/>
              <w:autoSpaceDE w:val="0"/>
              <w:autoSpaceDN w:val="0"/>
              <w:adjustRightInd w:val="0"/>
              <w:spacing w:after="0" w:line="240" w:lineRule="auto"/>
              <w:jc w:val="right"/>
              <w:rPr>
                <w:rFonts w:ascii="Times New Roman" w:hAnsi="Times New Roman"/>
                <w:b/>
                <w:sz w:val="24"/>
                <w:szCs w:val="24"/>
                <w:lang w:eastAsia="ru-RU"/>
              </w:rPr>
            </w:pPr>
            <w:r w:rsidRPr="005B4AEC">
              <w:rPr>
                <w:rFonts w:ascii="Times New Roman" w:hAnsi="Times New Roman"/>
                <w:b/>
                <w:sz w:val="24"/>
                <w:szCs w:val="24"/>
                <w:lang w:eastAsia="ru-RU"/>
              </w:rPr>
              <w:t>Виды учебной работы (в часах)</w:t>
            </w:r>
          </w:p>
        </w:tc>
      </w:tr>
      <w:tr w:rsidR="004B4B21" w:rsidRPr="005B4AEC" w:rsidTr="005B4AEC">
        <w:trPr>
          <w:gridAfter w:val="1"/>
          <w:wAfter w:w="15" w:type="dxa"/>
          <w:jc w:val="center"/>
        </w:trPr>
        <w:tc>
          <w:tcPr>
            <w:tcW w:w="597"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Аудиторная работа</w:t>
            </w:r>
          </w:p>
        </w:tc>
        <w:tc>
          <w:tcPr>
            <w:tcW w:w="2165" w:type="dxa"/>
            <w:gridSpan w:val="2"/>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Самостоятельная работа</w:t>
            </w:r>
          </w:p>
        </w:tc>
      </w:tr>
      <w:tr w:rsidR="004B4B21" w:rsidRPr="005B4AEC" w:rsidTr="005B4AEC">
        <w:trPr>
          <w:gridAfter w:val="1"/>
          <w:wAfter w:w="15" w:type="dxa"/>
          <w:jc w:val="center"/>
        </w:trPr>
        <w:tc>
          <w:tcPr>
            <w:tcW w:w="597"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ЛЗ</w:t>
            </w:r>
          </w:p>
        </w:tc>
        <w:tc>
          <w:tcPr>
            <w:tcW w:w="1084" w:type="dxa"/>
          </w:tcPr>
          <w:p w:rsidR="004B4B21" w:rsidRPr="005B4AEC" w:rsidRDefault="004B4B21" w:rsidP="005B4AEC">
            <w:pPr>
              <w:widowControl w:val="0"/>
              <w:autoSpaceDE w:val="0"/>
              <w:autoSpaceDN w:val="0"/>
              <w:adjustRightInd w:val="0"/>
              <w:spacing w:after="0" w:line="240" w:lineRule="auto"/>
              <w:rPr>
                <w:rFonts w:ascii="Times New Roman" w:hAnsi="Times New Roman"/>
                <w:b/>
                <w:sz w:val="24"/>
                <w:szCs w:val="24"/>
                <w:lang w:eastAsia="ru-RU"/>
              </w:rPr>
            </w:pPr>
            <w:r w:rsidRPr="005B4AEC">
              <w:rPr>
                <w:rFonts w:ascii="Times New Roman" w:hAnsi="Times New Roman"/>
                <w:b/>
                <w:sz w:val="24"/>
                <w:szCs w:val="24"/>
                <w:lang w:eastAsia="ru-RU"/>
              </w:rPr>
              <w:t>ПЗ</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ЛабЗ</w:t>
            </w:r>
          </w:p>
        </w:tc>
        <w:tc>
          <w:tcPr>
            <w:tcW w:w="2165" w:type="dxa"/>
            <w:gridSpan w:val="2"/>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gridAfter w:val="8"/>
          <w:wAfter w:w="8192" w:type="dxa"/>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круг её проблем и роль в обществе</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2.</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Зарождение и развитие  философии. Философия Древнего мира.</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3.</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в Средние века и эпоху Возрождения.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4</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5</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Отечественная философия  X1–XX веков.</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Современные философские концепции.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7.</w:t>
            </w:r>
          </w:p>
        </w:tc>
        <w:tc>
          <w:tcPr>
            <w:tcW w:w="2873" w:type="dxa"/>
          </w:tcPr>
          <w:p w:rsidR="004B4B21" w:rsidRPr="005B4AEC" w:rsidRDefault="004B4B21" w:rsidP="005B4AE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8.</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Основные проблемы теории познания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9.</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Общество: основы философского анализа. Проблема человека в философии.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10.</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Культура как объект философского исследования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11.</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Философия истории. Общественный прогресс </w:t>
            </w:r>
            <w:r w:rsidRPr="005B4AEC">
              <w:rPr>
                <w:rFonts w:ascii="Times New Roman" w:hAnsi="Times New Roman"/>
                <w:sz w:val="24"/>
                <w:szCs w:val="24"/>
                <w:lang w:eastAsia="ru-RU"/>
              </w:rPr>
              <w:lastRenderedPageBreak/>
              <w:t>и глобальные проблемы</w:t>
            </w:r>
          </w:p>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современности.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lastRenderedPageBreak/>
              <w:t>1</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Итого </w:t>
            </w:r>
          </w:p>
        </w:tc>
        <w:tc>
          <w:tcPr>
            <w:tcW w:w="92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      20</w:t>
            </w:r>
          </w:p>
        </w:tc>
        <w:tc>
          <w:tcPr>
            <w:tcW w:w="1134" w:type="dxa"/>
            <w:gridSpan w:val="2"/>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   40</w:t>
            </w:r>
          </w:p>
        </w:tc>
        <w:tc>
          <w:tcPr>
            <w:tcW w:w="1136" w:type="dxa"/>
            <w:gridSpan w:val="2"/>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4B4B21" w:rsidRPr="00F7736A" w:rsidRDefault="004B4B21" w:rsidP="00F76323">
            <w:pPr>
              <w:pStyle w:val="Style11"/>
            </w:pPr>
            <w:r w:rsidRPr="00F7736A">
              <w:t>19</w:t>
            </w:r>
          </w:p>
        </w:tc>
      </w:tr>
    </w:tbl>
    <w:p w:rsidR="004B4B21" w:rsidRPr="00F7736A" w:rsidRDefault="004B4B21"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4B4B21" w:rsidRPr="00F7736A" w:rsidRDefault="004B4B21"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F7736A">
        <w:rPr>
          <w:rFonts w:ascii="Times New Roman" w:hAnsi="Times New Roman"/>
          <w:b/>
          <w:sz w:val="24"/>
          <w:szCs w:val="24"/>
          <w:lang w:eastAsia="ru-RU"/>
        </w:rPr>
        <w:t>4.1.2 Очно-заочная форма обучения</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973"/>
        <w:gridCol w:w="1082"/>
        <w:gridCol w:w="1082"/>
        <w:gridCol w:w="2165"/>
      </w:tblGrid>
      <w:tr w:rsidR="004B4B21" w:rsidRPr="005B4AEC" w:rsidTr="005B4AEC">
        <w:trPr>
          <w:trHeight w:val="415"/>
          <w:jc w:val="center"/>
        </w:trPr>
        <w:tc>
          <w:tcPr>
            <w:tcW w:w="598"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65122F" w:rsidP="005B4AEC">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shapetype id="_x0000_t202" coordsize="21600,21600" o:spt="202" path="m,l,21600r21600,l21600,xe">
                  <v:stroke joinstyle="miter"/>
                  <v:path gradientshapeok="t" o:connecttype="rect"/>
                </v:shapetype>
                <v:shape id="Поле 2" o:spid="_x0000_s1026" type="#_x0000_t202" style="position:absolute;left:0;text-align:left;margin-left:-6.1pt;margin-top:33.55pt;width:439.2pt;height:16.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nwIAALIFAAAOAAAAZHJzL2Uyb0RvYy54bWysVM1OGzEQvlfqO1i+l01SQmjEBqUgqkoI&#10;UKHi7HhtYmF7XNvJbvoyfYqeKvUZ8kgdezc/UC5UveyOPd/8fZ6Zk9PGaLIUPiiwJe0f9CgRlkOl&#10;7ENJv95dvDumJERmK6bBipKuRKCnk7dvTmo3FgOYg66EJ+jEhnHtSjqP0Y2LIvC5MCwcgBMWlRK8&#10;YRGP/qGoPKvRu9HFoNc7KmrwlfPARQh4e94q6ST7l1LweC1lEJHokmJuMX99/s7St5icsPGDZ26u&#10;eJcG+4csDFMWg25dnbPIyMKrv1wZxT0EkPGAgylASsVFrgGr6feeVXM7Z07kWpCc4LY0hf/nll8t&#10;bzxRVUkHlFhm8InWP9a/17/WP8kgsVO7MEbQrUNYbD5Cg6+8uQ94mYpupDfpj+UQ1CPPqy23oomE&#10;4+VwOBodH6KKo27QG45QRvfFztr5ED8JMCQJJfX4dplStrwMsYVuIClYAK2qC6V1PqR+EWfakyXD&#10;l9Yx54jOn6C0JXVJj94Pe9nxE11yvbWfacYfu/T2UOhP2xRO5M7q0koMtUxkKa60SBhtvwiJzGZC&#10;XsiRcS7sNs+MTiiJFb3GsMPvsnqNcVsHWuTIYOPW2CgLvmXpKbXV44Za2eLxDffqTmJsZk3XOTOo&#10;Vtg4HtrBC45fKCT6koV4wzxOGjYEbo94jR+pAV8HOomSOfjvL90nPA4AaimpcXJLGr4tmBeU6M8W&#10;R+ND/zD1WcyHw+FogAe/r5nta+zCnAG2TB/3lONZTPioN6L0YO5xyUxTVFQxyzF2SeNGPIvtPsEl&#10;xcV0mkE43I7FS3vreHKd6E0NdtfcM++6Bo84GlewmXE2ftbnLTZZWpguIkiVhyAR3LLaEY+LIY9R&#10;t8TS5tk/Z9Ru1U7+AAAA//8DAFBLAwQUAAYACAAAACEATiwsYN0AAAAJAQAADwAAAGRycy9kb3du&#10;cmV2LnhtbEyPwU7DMAyG70h7h8iTuG1pK1Ha0nQCNLhwYkOcsyZLIhqnarKuvD3mBEfbn35/f7tb&#10;/MBmPUUXUEC+zYBp7INyaAR8HF82FbCYJCo5BNQCvnWEXbe6aWWjwhXf9XxIhlEIxkYKsCmNDeex&#10;t9rLuA2jRrqdw+RlonEyXE3ySuF+4EWWldxLh/TBylE/W91/HS5ewP7J1Kav5GT3lXJuXj7Pb+ZV&#10;iNv18vgALOkl/cHwq0/q0JHTKVxQRTYI2ORFQaiA8j4HRkBVlrQ4CajrO+Bdy/836H4AAAD//wMA&#10;UEsBAi0AFAAGAAgAAAAhALaDOJL+AAAA4QEAABMAAAAAAAAAAAAAAAAAAAAAAFtDb250ZW50X1R5&#10;cGVzXS54bWxQSwECLQAUAAYACAAAACEAOP0h/9YAAACUAQAACwAAAAAAAAAAAAAAAAAvAQAAX3Jl&#10;bHMvLnJlbHNQSwECLQAUAAYACAAAACEArDf8v58CAACyBQAADgAAAAAAAAAAAAAAAAAuAgAAZHJz&#10;L2Uyb0RvYy54bWxQSwECLQAUAAYACAAAACEATiwsYN0AAAAJAQAADwAAAAAAAAAAAAAAAAD5BAAA&#10;ZHJzL2Rvd25yZXYueG1sUEsFBgAAAAAEAAQA8wAAAAMGAAAAAA==&#10;" strokeweight=".5pt">
                  <v:textbox>
                    <w:txbxContent>
                      <w:p w:rsidR="004B4B21" w:rsidRPr="005B4AEC" w:rsidRDefault="004B4B21" w:rsidP="004A1EDA">
                        <w:pPr>
                          <w:pStyle w:val="ConsPlusTitlePage"/>
                          <w:widowControl/>
                          <w:autoSpaceDE/>
                          <w:autoSpaceDN/>
                          <w:spacing w:after="200" w:line="276" w:lineRule="auto"/>
                          <w:rPr>
                            <w:rFonts w:ascii="Times New Roman" w:hAnsi="Times New Roman" w:cs="Times New Roman"/>
                            <w:lang w:eastAsia="en-US"/>
                          </w:rPr>
                        </w:pPr>
                      </w:p>
                    </w:txbxContent>
                  </v:textbox>
                </v:shape>
              </w:pict>
            </w:r>
            <w:r w:rsidR="004B4B21" w:rsidRPr="005B4AEC">
              <w:rPr>
                <w:rFonts w:ascii="Times New Roman" w:hAnsi="Times New Roman"/>
                <w:b/>
                <w:sz w:val="24"/>
                <w:szCs w:val="24"/>
                <w:lang w:eastAsia="ru-RU"/>
              </w:rPr>
              <w:t>№ п/п</w:t>
            </w:r>
          </w:p>
        </w:tc>
        <w:tc>
          <w:tcPr>
            <w:tcW w:w="2874"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Раздел/тема</w:t>
            </w:r>
          </w:p>
        </w:tc>
        <w:tc>
          <w:tcPr>
            <w:tcW w:w="5302" w:type="dxa"/>
            <w:gridSpan w:val="4"/>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Виды учебной работы (в часах)</w:t>
            </w:r>
          </w:p>
        </w:tc>
      </w:tr>
      <w:tr w:rsidR="004B4B21" w:rsidRPr="005B4AEC" w:rsidTr="005B4AEC">
        <w:trPr>
          <w:jc w:val="center"/>
        </w:trPr>
        <w:tc>
          <w:tcPr>
            <w:tcW w:w="598"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4"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7" w:type="dxa"/>
            <w:gridSpan w:val="3"/>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Аудиторная работа</w:t>
            </w:r>
          </w:p>
        </w:tc>
        <w:tc>
          <w:tcPr>
            <w:tcW w:w="2165" w:type="dxa"/>
            <w:vMerge w:val="restart"/>
          </w:tcPr>
          <w:p w:rsidR="004B4B21" w:rsidRPr="005B4AEC" w:rsidRDefault="0065122F" w:rsidP="005B4AEC">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line id="Прямая соединительная линия 1" o:spid="_x0000_s1027" style="position:absolute;left:0;text-align:left;z-index:1;visibility:visible;mso-position-horizontal-relative:text;mso-position-vertical-relative:text" from="102.05pt,26.1pt" to="103.2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TZ5gEAAOgDAAAOAAAAZHJzL2Uyb0RvYy54bWysU82O0zAQviPxDpbvNGnFAoqa7mFXcEFQ&#10;AfsAXsduLflPtmnSG3BG6iPwChxAWmmBZ3DeiLGTZtEuEgJxccae+b6Z+WayPO2URDvmvDC6xvNZ&#10;iRHT1DRCb2p88ebpgycY+UB0Q6TRrMZ75vHp6v69ZWsrtjBbIxvmEJBoX7W2xtsQbFUUnm6ZIn5m&#10;LNPg5MYpEuDqNkXjSAvsShaLsnxUtMY11hnKvIfX88GJV5mfc0bDS849C0jWGGoL+XT5vExnsVqS&#10;auOI3Qo6lkH+oQpFhIakE9U5CQS9deIOlRLUGW94mFGjCsO5oCz3AN3My1vdvN4Sy3IvII63k0z+&#10;/9HSF7u1Q6KB2WGkiYIRxU/9u/4Qv8XP/QH17+OP+DV+iVfxe7zqP4B93X8EOznj9fh8QPOkZGt9&#10;BYRneu3Gm7drl2TpuFPpCw2jLqu/n9RnXUAUHucni4cwIgqeRXnyGGwgKW6w1vnwjBmFklFjKXTS&#10;hlRk99yHIfQYArhUy5A9W2EvWQqW+hXj0G/Kl9F509iZdGhHYEcIpUyH3A2kztEJxoWUE7D8M3CM&#10;T1CWt/BvwBMiZzY6TGAltHG/yx66Y8l8iD8qMPSdJLg0zT7PJUsD65TFHVc/7euv9wy/+UFXPwEA&#10;AP//AwBQSwMEFAAGAAgAAAAhAIJcKYLhAAAACQEAAA8AAABkcnMvZG93bnJldi54bWxMj9FKwzAU&#10;hu8F3yEcwRtxyUpbSm06VBi7UBmuPkDWnLVlzUlp0q7z6Y1Xenn4P/7/O8VmMT2bcXSdJQnrlQCG&#10;VFvdUSPhq9o+ZsCcV6RVbwklXNHBpry9KVSu7YU+cT74hoUScrmS0Ho/5Jy7ukWj3MoOSCE72dEo&#10;H86x4XpUl1Bueh4JkXKjOgoLrRrwtcX6fJiMhN32Bd+S69TEOtlVD3P1/vG9z6S8v1uen4B5XPwf&#10;DL/6QR3K4HS0E2nHegmRiNcBlZBEEbAARCJNgB0lZHEKvCz4/w/KHwAAAP//AwBQSwECLQAUAAYA&#10;CAAAACEAtoM4kv4AAADhAQAAEwAAAAAAAAAAAAAAAAAAAAAAW0NvbnRlbnRfVHlwZXNdLnhtbFBL&#10;AQItABQABgAIAAAAIQA4/SH/1gAAAJQBAAALAAAAAAAAAAAAAAAAAC8BAABfcmVscy8ucmVsc1BL&#10;AQItABQABgAIAAAAIQAEX8TZ5gEAAOgDAAAOAAAAAAAAAAAAAAAAAC4CAABkcnMvZTJvRG9jLnht&#10;bFBLAQItABQABgAIAAAAIQCCXCmC4QAAAAkBAAAPAAAAAAAAAAAAAAAAAEAEAABkcnMvZG93bnJl&#10;di54bWxQSwUGAAAAAAQABADzAAAATgUAAAAA&#10;" strokecolor="#4579b8"/>
              </w:pict>
            </w:r>
            <w:r w:rsidR="004B4B21" w:rsidRPr="005B4AEC">
              <w:rPr>
                <w:rFonts w:ascii="Times New Roman" w:hAnsi="Times New Roman"/>
                <w:b/>
                <w:sz w:val="24"/>
                <w:szCs w:val="24"/>
                <w:lang w:eastAsia="ru-RU"/>
              </w:rPr>
              <w:t>Самостоятельная работа</w:t>
            </w:r>
          </w:p>
        </w:tc>
      </w:tr>
      <w:tr w:rsidR="004B4B21" w:rsidRPr="005B4AEC" w:rsidTr="005B4AEC">
        <w:trPr>
          <w:jc w:val="center"/>
        </w:trPr>
        <w:tc>
          <w:tcPr>
            <w:tcW w:w="598"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874"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tcPr>
          <w:p w:rsidR="004B4B21" w:rsidRPr="00F7736A" w:rsidRDefault="004B4B21" w:rsidP="006717DA">
            <w:pPr>
              <w:pStyle w:val="2"/>
            </w:pPr>
            <w:r w:rsidRPr="00F7736A">
              <w:t>ЛЗ</w:t>
            </w:r>
          </w:p>
        </w:tc>
        <w:tc>
          <w:tcPr>
            <w:tcW w:w="1082" w:type="dxa"/>
          </w:tcPr>
          <w:p w:rsidR="004B4B21" w:rsidRPr="005B4AEC" w:rsidRDefault="004B4B21" w:rsidP="005B4AEC">
            <w:pPr>
              <w:widowControl w:val="0"/>
              <w:autoSpaceDE w:val="0"/>
              <w:autoSpaceDN w:val="0"/>
              <w:adjustRightInd w:val="0"/>
              <w:spacing w:after="0" w:line="240" w:lineRule="auto"/>
              <w:rPr>
                <w:rFonts w:ascii="Times New Roman" w:hAnsi="Times New Roman"/>
                <w:b/>
                <w:sz w:val="24"/>
                <w:szCs w:val="24"/>
                <w:lang w:eastAsia="ru-RU"/>
              </w:rPr>
            </w:pPr>
            <w:r w:rsidRPr="005B4AEC">
              <w:rPr>
                <w:rFonts w:ascii="Times New Roman" w:hAnsi="Times New Roman"/>
                <w:b/>
                <w:sz w:val="24"/>
                <w:szCs w:val="24"/>
                <w:lang w:eastAsia="ru-RU"/>
              </w:rPr>
              <w:t>ПЗ</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ЛабЗ</w:t>
            </w:r>
          </w:p>
        </w:tc>
        <w:tc>
          <w:tcPr>
            <w:tcW w:w="2165"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gridAfter w:val="5"/>
          <w:wAfter w:w="8176" w:type="dxa"/>
          <w:jc w:val="center"/>
        </w:trPr>
        <w:tc>
          <w:tcPr>
            <w:tcW w:w="598" w:type="dxa"/>
            <w:tcBorders>
              <w:right w:val="nil"/>
            </w:tcBorders>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jc w:val="center"/>
        </w:trPr>
        <w:tc>
          <w:tcPr>
            <w:tcW w:w="598" w:type="dxa"/>
          </w:tcPr>
          <w:p w:rsidR="004B4B21" w:rsidRPr="00F7736A" w:rsidRDefault="004B4B21" w:rsidP="00421F4A">
            <w:pPr>
              <w:pStyle w:val="Style15"/>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круг её проблем и роль в обществе</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2.</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Зарождение и развитие  философии. Философия Древнего мира.</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3.</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в Средние века и эпоху Возрождения.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4.</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Западноевропейская философия XVII –  XIX вв. Немецкая классическая философия.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5.</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Отечественная философия  X1–XX веков.</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Современные философские концепции.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7.</w:t>
            </w:r>
          </w:p>
        </w:tc>
        <w:tc>
          <w:tcPr>
            <w:tcW w:w="2874" w:type="dxa"/>
          </w:tcPr>
          <w:p w:rsidR="004B4B21" w:rsidRPr="005B4AEC" w:rsidRDefault="004B4B21" w:rsidP="005B4AE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tabs>
                <w:tab w:val="left" w:pos="610"/>
              </w:tabs>
              <w:spacing w:after="0" w:line="240" w:lineRule="auto"/>
              <w:rPr>
                <w:rFonts w:ascii="Times New Roman" w:hAnsi="Times New Roman"/>
                <w:sz w:val="24"/>
                <w:szCs w:val="24"/>
                <w:lang w:eastAsia="ru-RU"/>
              </w:rPr>
            </w:pPr>
            <w:r w:rsidRPr="005B4AEC">
              <w:rPr>
                <w:rFonts w:ascii="Times New Roman" w:hAnsi="Times New Roman"/>
                <w:sz w:val="24"/>
                <w:szCs w:val="24"/>
                <w:lang w:eastAsia="ru-RU"/>
              </w:rPr>
              <w:tab/>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8.</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Основные проблемы теории познания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9.</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Общество: основы философского анализа. Проблема человека в философии.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10.</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Культура как объект философского исследования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5</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11.</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истории. Общественный прогресс и глобальные проблемы</w:t>
            </w:r>
          </w:p>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современности.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4"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Итого </w:t>
            </w:r>
          </w:p>
        </w:tc>
        <w:tc>
          <w:tcPr>
            <w:tcW w:w="97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1082" w:type="dxa"/>
          </w:tcPr>
          <w:p w:rsidR="004B4B21" w:rsidRPr="00F7736A" w:rsidRDefault="004B4B21" w:rsidP="00862A60">
            <w:pPr>
              <w:pStyle w:val="Style11"/>
            </w:pPr>
            <w:r w:rsidRPr="00F7736A">
              <w:t>8</w:t>
            </w:r>
          </w:p>
        </w:tc>
        <w:tc>
          <w:tcPr>
            <w:tcW w:w="1082"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165" w:type="dxa"/>
          </w:tcPr>
          <w:p w:rsidR="004B4B21" w:rsidRPr="00F7736A" w:rsidRDefault="004B4B21" w:rsidP="008954B0">
            <w:pPr>
              <w:pStyle w:val="Style11"/>
            </w:pPr>
            <w:r w:rsidRPr="00F7736A">
              <w:t>65</w:t>
            </w:r>
          </w:p>
        </w:tc>
      </w:tr>
    </w:tbl>
    <w:p w:rsidR="004B4B21" w:rsidRPr="005E0F41"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9920B9" w:rsidRDefault="004B4B21" w:rsidP="00C17C47">
      <w:pPr>
        <w:numPr>
          <w:ilvl w:val="1"/>
          <w:numId w:val="3"/>
        </w:numPr>
        <w:autoSpaceDE w:val="0"/>
        <w:autoSpaceDN w:val="0"/>
        <w:adjustRightInd w:val="0"/>
        <w:spacing w:after="0" w:line="240" w:lineRule="auto"/>
        <w:ind w:left="1134" w:firstLine="0"/>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4B4B21" w:rsidRPr="009920B9" w:rsidRDefault="004B4B21" w:rsidP="00C17C47">
      <w:pPr>
        <w:autoSpaceDE w:val="0"/>
        <w:autoSpaceDN w:val="0"/>
        <w:adjustRightInd w:val="0"/>
        <w:spacing w:after="0" w:line="240" w:lineRule="auto"/>
        <w:ind w:left="1134"/>
        <w:jc w:val="center"/>
        <w:rPr>
          <w:rFonts w:ascii="Times New Roman" w:hAnsi="Times New Roman"/>
          <w:b/>
          <w:sz w:val="24"/>
          <w:szCs w:val="24"/>
          <w:lang w:eastAsia="ru-RU"/>
        </w:rPr>
      </w:pPr>
    </w:p>
    <w:p w:rsidR="004B4B21" w:rsidRPr="009920B9" w:rsidRDefault="004B4B21" w:rsidP="00C17C47">
      <w:pPr>
        <w:numPr>
          <w:ilvl w:val="2"/>
          <w:numId w:val="3"/>
        </w:numPr>
        <w:autoSpaceDE w:val="0"/>
        <w:autoSpaceDN w:val="0"/>
        <w:adjustRightInd w:val="0"/>
        <w:spacing w:after="0" w:line="240" w:lineRule="auto"/>
        <w:ind w:left="1134" w:firstLine="0"/>
        <w:rPr>
          <w:rFonts w:ascii="Times New Roman" w:hAnsi="Times New Roman"/>
          <w:b/>
          <w:sz w:val="24"/>
          <w:szCs w:val="24"/>
          <w:lang w:eastAsia="ru-RU"/>
        </w:rPr>
      </w:pPr>
      <w:r w:rsidRPr="009920B9">
        <w:rPr>
          <w:rFonts w:ascii="Times New Roman" w:hAnsi="Times New Roman"/>
          <w:b/>
          <w:sz w:val="24"/>
          <w:szCs w:val="24"/>
          <w:lang w:eastAsia="ru-RU"/>
        </w:rPr>
        <w:lastRenderedPageBreak/>
        <w:t>Содержание лекционного курса</w:t>
      </w:r>
    </w:p>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B4B21" w:rsidRPr="005B4AEC" w:rsidTr="0053469F">
        <w:tc>
          <w:tcPr>
            <w:tcW w:w="81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4B4B21" w:rsidRPr="005B4AEC" w:rsidTr="0053469F">
        <w:trPr>
          <w:trHeight w:val="1709"/>
        </w:trPr>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lastRenderedPageBreak/>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p>
          <w:p w:rsidR="004B4B21" w:rsidRPr="009920B9" w:rsidRDefault="004B4B21" w:rsidP="0053469F">
            <w:pPr>
              <w:spacing w:after="0" w:line="240" w:lineRule="auto"/>
              <w:jc w:val="both"/>
              <w:rPr>
                <w:rFonts w:ascii="Times New Roman" w:hAnsi="Times New Roman"/>
                <w:sz w:val="24"/>
                <w:szCs w:val="24"/>
                <w:lang w:eastAsia="ru-RU"/>
              </w:rPr>
            </w:pP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53469F" w:rsidRDefault="004B4B21"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Философия истории. Глобальные проблемы</w:t>
            </w:r>
          </w:p>
          <w:p w:rsidR="004B4B21" w:rsidRPr="009920B9" w:rsidRDefault="004B4B21"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современности.</w:t>
            </w:r>
          </w:p>
        </w:tc>
        <w:tc>
          <w:tcPr>
            <w:tcW w:w="5777" w:type="dxa"/>
          </w:tcPr>
          <w:p w:rsidR="004B4B21" w:rsidRDefault="004B4B21"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p w:rsidR="004B4B21" w:rsidRPr="009920B9" w:rsidRDefault="004B4B21" w:rsidP="00C17C47">
      <w:pPr>
        <w:autoSpaceDE w:val="0"/>
        <w:autoSpaceDN w:val="0"/>
        <w:adjustRightInd w:val="0"/>
        <w:spacing w:after="0" w:line="240" w:lineRule="auto"/>
        <w:ind w:left="1134"/>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52"/>
        <w:gridCol w:w="6202"/>
      </w:tblGrid>
      <w:tr w:rsidR="004B4B21" w:rsidRPr="005B4AEC" w:rsidTr="00373524">
        <w:tc>
          <w:tcPr>
            <w:tcW w:w="876"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52"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202"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52"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4B4B21" w:rsidRPr="009920B9" w:rsidRDefault="004B4B21" w:rsidP="0053469F">
            <w:pPr>
              <w:spacing w:after="0" w:line="240" w:lineRule="auto"/>
              <w:jc w:val="both"/>
              <w:rPr>
                <w:rFonts w:ascii="Times New Roman" w:hAnsi="Times New Roman"/>
                <w:sz w:val="24"/>
                <w:szCs w:val="24"/>
              </w:rPr>
            </w:pPr>
          </w:p>
        </w:tc>
        <w:tc>
          <w:tcPr>
            <w:tcW w:w="6202" w:type="dxa"/>
          </w:tcPr>
          <w:p w:rsidR="004B4B21" w:rsidRPr="009920B9" w:rsidRDefault="004B4B2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4B4B21" w:rsidRPr="009920B9" w:rsidRDefault="004B4B21"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4B4B21" w:rsidRDefault="004B4B2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B4B21" w:rsidRPr="009920B9" w:rsidRDefault="004B4B21"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4B4B21" w:rsidRPr="009920B9" w:rsidRDefault="004B4B21"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4B4B21" w:rsidRPr="009920B9" w:rsidRDefault="004B4B21"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202" w:type="dxa"/>
          </w:tcPr>
          <w:p w:rsidR="004B4B21" w:rsidRDefault="004B4B21"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4B4B21" w:rsidRPr="005B4AEC" w:rsidRDefault="004B4B21" w:rsidP="00925988">
            <w:pPr>
              <w:spacing w:after="0" w:line="240" w:lineRule="auto"/>
              <w:rPr>
                <w:lang w:eastAsia="ru-RU"/>
              </w:rPr>
            </w:pPr>
            <w:r>
              <w:rPr>
                <w:rFonts w:ascii="Times New Roman" w:hAnsi="Times New Roman"/>
                <w:bCs/>
                <w:sz w:val="24"/>
                <w:szCs w:val="24"/>
                <w:lang w:eastAsia="ru-RU"/>
              </w:rPr>
              <w:t xml:space="preserve">6. Даосизм. </w:t>
            </w:r>
          </w:p>
        </w:tc>
      </w:tr>
      <w:tr w:rsidR="004B4B21" w:rsidRPr="005B4AEC" w:rsidTr="00373524">
        <w:tc>
          <w:tcPr>
            <w:tcW w:w="876" w:type="dxa"/>
          </w:tcPr>
          <w:p w:rsidR="004B4B21"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4B4B21" w:rsidRPr="009920B9" w:rsidRDefault="004B4B21"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202" w:type="dxa"/>
          </w:tcPr>
          <w:p w:rsidR="004B4B21" w:rsidRDefault="004B4B21"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4B4B21"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4B4B21" w:rsidRPr="00844745"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4B4B21" w:rsidRPr="00844745"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lastRenderedPageBreak/>
              <w:t>4</w:t>
            </w:r>
            <w:r w:rsidRPr="00844745">
              <w:rPr>
                <w:rFonts w:ascii="Times New Roman" w:hAnsi="Times New Roman"/>
                <w:bCs/>
                <w:sz w:val="24"/>
                <w:szCs w:val="24"/>
                <w:lang w:eastAsia="ru-RU"/>
              </w:rPr>
              <w:t>. Философия Сократа, Платона, Аристотеля.</w:t>
            </w:r>
          </w:p>
          <w:p w:rsidR="004B4B21" w:rsidRDefault="004B4B21" w:rsidP="00844745">
            <w:pPr>
              <w:pStyle w:val="Style8"/>
              <w:widowControl/>
              <w:autoSpaceDE/>
              <w:autoSpaceDN/>
              <w:adjustRightInd/>
              <w:rPr>
                <w:bCs/>
              </w:rPr>
            </w:pPr>
            <w:r>
              <w:rPr>
                <w:bCs/>
              </w:rPr>
              <w:t>5</w:t>
            </w:r>
            <w:r w:rsidRPr="00844745">
              <w:rPr>
                <w:bCs/>
              </w:rPr>
              <w:t>.Философия постклассического периода.</w:t>
            </w:r>
          </w:p>
          <w:p w:rsidR="004B4B21" w:rsidRPr="00844745" w:rsidRDefault="004B4B21" w:rsidP="00844745">
            <w:pPr>
              <w:pStyle w:val="Style8"/>
              <w:widowControl/>
              <w:autoSpaceDE/>
              <w:autoSpaceDN/>
              <w:adjustRightInd/>
              <w:rPr>
                <w:b/>
                <w:bCs/>
              </w:rPr>
            </w:pPr>
            <w:r>
              <w:rPr>
                <w:bCs/>
              </w:rPr>
              <w:t>6. Философские школы древней Греции.</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4.</w:t>
            </w:r>
          </w:p>
        </w:tc>
        <w:tc>
          <w:tcPr>
            <w:tcW w:w="2552" w:type="dxa"/>
          </w:tcPr>
          <w:p w:rsidR="004B4B21" w:rsidRPr="009920B9" w:rsidRDefault="004B4B21" w:rsidP="00844745">
            <w:pPr>
              <w:pStyle w:val="Style15"/>
              <w:widowControl/>
              <w:autoSpaceDE/>
              <w:autoSpaceDN/>
              <w:adjustRightInd/>
            </w:pPr>
            <w:r w:rsidRPr="009920B9">
              <w:t>Развитие философии в Средние века, эпоху Возрождения</w:t>
            </w:r>
            <w:r>
              <w:t>.</w:t>
            </w:r>
          </w:p>
        </w:tc>
        <w:tc>
          <w:tcPr>
            <w:tcW w:w="6202" w:type="dxa"/>
          </w:tcPr>
          <w:p w:rsidR="004B4B21"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4B4B21"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4B4B21" w:rsidRPr="009920B9"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Период патристики. Августин Аврелий. Византийская философия.</w:t>
            </w:r>
          </w:p>
          <w:p w:rsidR="004B4B21" w:rsidRPr="009920B9"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4B4B21" w:rsidRDefault="004B4B2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4B4B21" w:rsidRPr="009920B9" w:rsidRDefault="004B4B2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4B4B21" w:rsidRPr="009920B9" w:rsidRDefault="004B4B21"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202" w:type="dxa"/>
          </w:tcPr>
          <w:p w:rsidR="004B4B21" w:rsidRPr="00844745"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4B4B21" w:rsidRPr="00844745"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4B4B21" w:rsidRPr="009920B9" w:rsidRDefault="004B4B21"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202" w:type="dxa"/>
          </w:tcPr>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И.Канта</w:t>
            </w:r>
          </w:p>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К.Маркса</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202" w:type="dxa"/>
          </w:tcPr>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4B4B21" w:rsidRDefault="004B4B21"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4B4B21" w:rsidRDefault="004B4B21"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4B4B21" w:rsidRPr="009920B9" w:rsidRDefault="004B4B21"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4B4B21" w:rsidRPr="009920B9" w:rsidRDefault="004B4B21"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202" w:type="dxa"/>
          </w:tcPr>
          <w:p w:rsidR="004B4B21" w:rsidRPr="00925988" w:rsidRDefault="004B4B2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4B4B21" w:rsidRPr="00925988" w:rsidRDefault="004B4B2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4B4B21" w:rsidRPr="00925988" w:rsidRDefault="004B4B21"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4B4B21" w:rsidRPr="005B4AEC" w:rsidRDefault="004B4B21" w:rsidP="00925988">
            <w:pPr>
              <w:keepNext/>
              <w:spacing w:after="0"/>
              <w:jc w:val="both"/>
              <w:outlineLvl w:val="0"/>
              <w:rPr>
                <w:rFonts w:ascii="Times New Roman" w:hAnsi="Times New Roman"/>
                <w:sz w:val="24"/>
                <w:szCs w:val="24"/>
              </w:rPr>
            </w:pPr>
            <w:r w:rsidRPr="005B4AEC">
              <w:rPr>
                <w:rFonts w:ascii="Times New Roman" w:hAnsi="Times New Roman"/>
                <w:sz w:val="24"/>
                <w:szCs w:val="24"/>
              </w:rPr>
              <w:t>4.Гносеология – теория познания. Особенности философского познания.</w:t>
            </w:r>
          </w:p>
          <w:p w:rsidR="004B4B21" w:rsidRPr="00925988" w:rsidRDefault="004B4B21"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6.Понятие истины. Диалектика относительного и абсолютного, абстрактного и конкретного в истине</w:t>
            </w:r>
            <w:r>
              <w:rPr>
                <w:rFonts w:ascii="Times New Roman" w:hAnsi="Times New Roman"/>
                <w:sz w:val="24"/>
                <w:szCs w:val="24"/>
                <w:lang w:eastAsia="ru-RU"/>
              </w:rPr>
              <w:t xml:space="preserve">. </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r w:rsidRPr="009920B9">
              <w:rPr>
                <w:rFonts w:ascii="Times New Roman" w:hAnsi="Times New Roman"/>
                <w:sz w:val="24"/>
                <w:szCs w:val="24"/>
                <w:lang w:eastAsia="ru-RU"/>
              </w:rPr>
              <w:t>.</w:t>
            </w:r>
          </w:p>
        </w:tc>
        <w:tc>
          <w:tcPr>
            <w:tcW w:w="2552" w:type="dxa"/>
          </w:tcPr>
          <w:p w:rsidR="004B4B21" w:rsidRPr="009920B9" w:rsidRDefault="004B4B21"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4B4B21" w:rsidRPr="009920B9" w:rsidRDefault="004B4B21" w:rsidP="00AC7B2B">
            <w:pPr>
              <w:spacing w:after="0" w:line="240" w:lineRule="auto"/>
              <w:jc w:val="both"/>
              <w:rPr>
                <w:rFonts w:ascii="Times New Roman" w:hAnsi="Times New Roman"/>
                <w:sz w:val="24"/>
                <w:szCs w:val="24"/>
                <w:lang w:eastAsia="ru-RU"/>
              </w:rPr>
            </w:pPr>
          </w:p>
        </w:tc>
        <w:tc>
          <w:tcPr>
            <w:tcW w:w="62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B4B21" w:rsidRDefault="004B4B21"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4B4B21" w:rsidRDefault="004B4B21"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4B4B21" w:rsidRPr="00373524" w:rsidRDefault="004B4B21" w:rsidP="0037352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Понятия индивида, индивидуальности, личности. Личность и общество. Биологическое и социальное в человеке.</w:t>
            </w:r>
          </w:p>
          <w:p w:rsidR="004B4B21" w:rsidRPr="00373524" w:rsidRDefault="004B4B21" w:rsidP="00373524">
            <w:pPr>
              <w:pStyle w:val="Style15"/>
              <w:widowControl/>
              <w:autoSpaceDE/>
              <w:autoSpaceDN/>
              <w:adjustRightInd/>
            </w:pPr>
            <w:r>
              <w:t>5</w:t>
            </w:r>
            <w:r w:rsidRPr="00373524">
              <w:t xml:space="preserve">. Постановка проблемы человека в разные исторические эпохи. </w:t>
            </w:r>
          </w:p>
          <w:p w:rsidR="004B4B21" w:rsidRPr="009920B9" w:rsidRDefault="004B4B21" w:rsidP="00373524">
            <w:pPr>
              <w:spacing w:after="0" w:line="240" w:lineRule="auto"/>
              <w:rPr>
                <w:rFonts w:ascii="Times New Roman" w:hAnsi="Times New Roman"/>
                <w:b/>
                <w:sz w:val="24"/>
                <w:szCs w:val="24"/>
                <w:lang w:eastAsia="ru-RU"/>
              </w:rPr>
            </w:pPr>
            <w:r>
              <w:rPr>
                <w:rFonts w:ascii="Times New Roman" w:hAnsi="Times New Roman"/>
                <w:sz w:val="24"/>
                <w:szCs w:val="24"/>
                <w:lang w:eastAsia="ru-RU"/>
              </w:rPr>
              <w:lastRenderedPageBreak/>
              <w:t>6</w:t>
            </w:r>
            <w:r w:rsidRPr="00373524">
              <w:rPr>
                <w:rFonts w:ascii="Times New Roman" w:hAnsi="Times New Roman"/>
                <w:sz w:val="24"/>
                <w:szCs w:val="24"/>
                <w:lang w:eastAsia="ru-RU"/>
              </w:rPr>
              <w:t>. Цель и смысл жизни человека. Проблемы личности в условиях информационного общества.</w:t>
            </w:r>
          </w:p>
        </w:tc>
      </w:tr>
      <w:tr w:rsidR="004B4B21" w:rsidRPr="005B4AEC" w:rsidTr="00373524">
        <w:tc>
          <w:tcPr>
            <w:tcW w:w="876" w:type="dxa"/>
          </w:tcPr>
          <w:p w:rsidR="004B4B21"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10</w:t>
            </w:r>
          </w:p>
        </w:tc>
        <w:tc>
          <w:tcPr>
            <w:tcW w:w="2552" w:type="dxa"/>
          </w:tcPr>
          <w:p w:rsidR="004B4B21" w:rsidRPr="00373524" w:rsidRDefault="004B4B21"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202" w:type="dxa"/>
          </w:tcPr>
          <w:p w:rsidR="004B4B21" w:rsidRDefault="004B4B21" w:rsidP="00A1099C">
            <w:pPr>
              <w:pStyle w:val="a9"/>
              <w:numPr>
                <w:ilvl w:val="0"/>
                <w:numId w:val="7"/>
              </w:numPr>
              <w:jc w:val="both"/>
            </w:pPr>
            <w:r>
              <w:t>Философия культуры. Происхождение, сущность и виды культуры.</w:t>
            </w:r>
          </w:p>
          <w:p w:rsidR="004B4B21" w:rsidRPr="00373524" w:rsidRDefault="004B4B21" w:rsidP="00A1099C">
            <w:pPr>
              <w:pStyle w:val="a9"/>
              <w:numPr>
                <w:ilvl w:val="0"/>
                <w:numId w:val="7"/>
              </w:numPr>
              <w:jc w:val="both"/>
            </w:pPr>
            <w:r>
              <w:t>Структура материальной и духовной культуры.</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 Основные концепции исторического процесса.</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 xml:space="preserve">4. Роль народных масс и личности в истории. </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5.Глобальные проблемы: понятие, основные типы и   причины возникновения.</w:t>
            </w:r>
          </w:p>
          <w:p w:rsidR="004B4B21" w:rsidRPr="009920B9" w:rsidRDefault="004B4B21" w:rsidP="00C04E40">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6.Сущность, содержание и направленность общественного прогресса. Современная Россия и ее место в глобальном мире.</w:t>
            </w:r>
          </w:p>
        </w:tc>
      </w:tr>
    </w:tbl>
    <w:p w:rsidR="004B4B21" w:rsidRDefault="004B4B2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4B4B21" w:rsidRPr="00925988" w:rsidRDefault="004B4B21" w:rsidP="00C17C47">
      <w:pPr>
        <w:autoSpaceDE w:val="0"/>
        <w:autoSpaceDN w:val="0"/>
        <w:adjustRightInd w:val="0"/>
        <w:spacing w:after="0" w:line="240" w:lineRule="auto"/>
        <w:ind w:left="1134"/>
        <w:rPr>
          <w:rFonts w:ascii="Times New Roman" w:hAnsi="Times New Roman"/>
          <w:b/>
          <w:sz w:val="24"/>
          <w:szCs w:val="24"/>
          <w:lang w:eastAsia="ru-RU"/>
        </w:rPr>
      </w:pPr>
      <w:r w:rsidRPr="00F7736A">
        <w:rPr>
          <w:rFonts w:ascii="Times New Roman" w:hAnsi="Times New Roman"/>
          <w:b/>
          <w:sz w:val="24"/>
          <w:szCs w:val="24"/>
          <w:lang w:eastAsia="ru-RU"/>
        </w:rPr>
        <w:t>4.2.3. Содержание самостоятельной работы</w:t>
      </w:r>
    </w:p>
    <w:p w:rsidR="004B4B21" w:rsidRPr="00925988" w:rsidRDefault="004B4B21"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2"/>
        <w:gridCol w:w="6344"/>
      </w:tblGrid>
      <w:tr w:rsidR="004B4B21" w:rsidRPr="005B4AEC" w:rsidTr="00BA108A">
        <w:tc>
          <w:tcPr>
            <w:tcW w:w="817"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4B4B21" w:rsidRPr="009920B9" w:rsidRDefault="004B4B21" w:rsidP="00BA108A">
            <w:pPr>
              <w:spacing w:after="0" w:line="240" w:lineRule="auto"/>
              <w:jc w:val="both"/>
              <w:rPr>
                <w:rFonts w:ascii="Times New Roman" w:hAnsi="Times New Roman"/>
                <w:sz w:val="24"/>
                <w:szCs w:val="24"/>
              </w:rPr>
            </w:pPr>
          </w:p>
        </w:tc>
        <w:tc>
          <w:tcPr>
            <w:tcW w:w="6344" w:type="dxa"/>
          </w:tcPr>
          <w:p w:rsidR="004B4B21" w:rsidRPr="00925988" w:rsidRDefault="004B4B21"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4B4B21" w:rsidRPr="00925988" w:rsidRDefault="004B4B21"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Pr="00925988"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4B4B21" w:rsidRPr="009920B9" w:rsidRDefault="004B4B21"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 xml:space="preserve">Развитие философии </w:t>
            </w:r>
            <w:r w:rsidRPr="00844745">
              <w:rPr>
                <w:rFonts w:ascii="Times New Roman" w:hAnsi="Times New Roman"/>
                <w:sz w:val="24"/>
                <w:szCs w:val="24"/>
                <w:lang w:eastAsia="ru-RU"/>
              </w:rPr>
              <w:lastRenderedPageBreak/>
              <w:t>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4B4B21" w:rsidRPr="00925988" w:rsidRDefault="004B4B21"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lastRenderedPageBreak/>
              <w:t xml:space="preserve">Основные направления развития </w:t>
            </w:r>
            <w:r w:rsidRPr="003563FD">
              <w:rPr>
                <w:rFonts w:ascii="Times New Roman" w:hAnsi="Times New Roman"/>
                <w:sz w:val="24"/>
                <w:szCs w:val="24"/>
                <w:lang w:eastAsia="ru-RU"/>
              </w:rPr>
              <w:t xml:space="preserve">философии в эпоху </w:t>
            </w:r>
            <w:r w:rsidRPr="003563FD">
              <w:rPr>
                <w:rFonts w:ascii="Times New Roman" w:hAnsi="Times New Roman"/>
                <w:sz w:val="24"/>
                <w:szCs w:val="24"/>
                <w:lang w:eastAsia="ru-RU"/>
              </w:rPr>
              <w:lastRenderedPageBreak/>
              <w:t>Нового времени и эпоху Просвещения.</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4B4B21" w:rsidRPr="00925988"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lastRenderedPageBreak/>
              <w:t>6.</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4B4B21" w:rsidRPr="009920B9" w:rsidRDefault="004B4B21" w:rsidP="00BA108A">
            <w:pPr>
              <w:spacing w:after="0" w:line="240" w:lineRule="auto"/>
              <w:jc w:val="both"/>
              <w:rPr>
                <w:rFonts w:ascii="Times New Roman" w:hAnsi="Times New Roman"/>
                <w:sz w:val="24"/>
                <w:szCs w:val="24"/>
                <w:lang w:eastAsia="ru-RU"/>
              </w:rPr>
            </w:pP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4B4B21" w:rsidRPr="00925988" w:rsidRDefault="004B4B21"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green"/>
                <w:lang w:eastAsia="ru-RU"/>
              </w:rPr>
            </w:pP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4B4B21" w:rsidRPr="00373524" w:rsidRDefault="004B4B2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bl>
    <w:p w:rsidR="004B4B21" w:rsidRDefault="004B4B2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4B4B21" w:rsidRPr="005E0F41"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4B4B21" w:rsidRPr="005E0F41" w:rsidRDefault="004B4B21"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4B4B21" w:rsidRPr="00C17C47" w:rsidRDefault="004B4B21" w:rsidP="004A1EDA">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F7736A">
        <w:rPr>
          <w:rFonts w:ascii="Times New Roman" w:hAnsi="Times New Roman"/>
          <w:sz w:val="24"/>
          <w:szCs w:val="24"/>
          <w:lang w:eastAsia="ru-RU"/>
        </w:rPr>
        <w:t>1.</w:t>
      </w:r>
      <w:r w:rsidRPr="00F7736A">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Электрон.текстовые данные.– М.: Дашков и К, 2015.– 612 c.– Режим доступа: </w:t>
      </w:r>
      <w:hyperlink r:id="rId8" w:history="1">
        <w:r w:rsidRPr="00C17C47">
          <w:rPr>
            <w:rStyle w:val="ad"/>
            <w:rFonts w:ascii="Times New Roman" w:hAnsi="Times New Roman"/>
            <w:color w:val="000000"/>
            <w:sz w:val="24"/>
            <w:szCs w:val="24"/>
            <w:shd w:val="clear" w:color="auto" w:fill="FCFCFC"/>
            <w:lang w:eastAsia="ru-RU"/>
          </w:rPr>
          <w:t>http://www.iprbookshop.ru/52306</w:t>
        </w:r>
      </w:hyperlink>
      <w:r w:rsidRPr="00C17C47">
        <w:rPr>
          <w:rFonts w:ascii="Times New Roman" w:hAnsi="Times New Roman"/>
          <w:color w:val="000000"/>
          <w:sz w:val="24"/>
          <w:szCs w:val="24"/>
          <w:shd w:val="clear" w:color="auto" w:fill="FCFCFC"/>
          <w:lang w:eastAsia="ru-RU"/>
        </w:rPr>
        <w:t>.– ЭБС «IPRbooks», по паролю</w:t>
      </w:r>
    </w:p>
    <w:p w:rsidR="004B4B21" w:rsidRPr="00C17C47" w:rsidRDefault="004B4B21" w:rsidP="004A1EDA">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lang w:eastAsia="ru-RU"/>
        </w:rPr>
      </w:pPr>
      <w:r w:rsidRPr="00C17C47">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В.В.–Электрон.текстовые данные.– М.: ЮНИТИ-</w:t>
      </w:r>
      <w:r w:rsidRPr="00C17C47">
        <w:rPr>
          <w:rFonts w:ascii="Times New Roman" w:hAnsi="Times New Roman"/>
          <w:color w:val="000000"/>
          <w:sz w:val="24"/>
          <w:szCs w:val="24"/>
          <w:shd w:val="clear" w:color="auto" w:fill="FCFCFC"/>
          <w:lang w:eastAsia="ru-RU"/>
        </w:rPr>
        <w:lastRenderedPageBreak/>
        <w:t xml:space="preserve">ДАНА, 2014.– 671 c.– Режим доступа: </w:t>
      </w:r>
      <w:hyperlink r:id="rId9" w:history="1">
        <w:r w:rsidRPr="00C17C47">
          <w:rPr>
            <w:rStyle w:val="ad"/>
            <w:rFonts w:ascii="Times New Roman" w:hAnsi="Times New Roman"/>
            <w:color w:val="000000"/>
            <w:sz w:val="24"/>
            <w:szCs w:val="24"/>
            <w:shd w:val="clear" w:color="auto" w:fill="FCFCFC"/>
            <w:lang w:eastAsia="ru-RU"/>
          </w:rPr>
          <w:t>http://www.iprbookshop.ru/21009</w:t>
        </w:r>
      </w:hyperlink>
      <w:r w:rsidRPr="00C17C47">
        <w:rPr>
          <w:rFonts w:ascii="Times New Roman" w:hAnsi="Times New Roman"/>
          <w:color w:val="000000"/>
          <w:sz w:val="24"/>
          <w:szCs w:val="24"/>
          <w:shd w:val="clear" w:color="auto" w:fill="FCFCFC"/>
          <w:lang w:eastAsia="ru-RU"/>
        </w:rPr>
        <w:t>.– ЭБС «IPRbooks», по паролю</w:t>
      </w:r>
    </w:p>
    <w:p w:rsidR="004B4B21" w:rsidRDefault="004B4B21" w:rsidP="004A1EDA">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C17C47">
        <w:rPr>
          <w:rFonts w:ascii="Times New Roman" w:hAnsi="Times New Roman"/>
          <w:color w:val="000000"/>
          <w:sz w:val="24"/>
          <w:szCs w:val="24"/>
          <w:lang w:eastAsia="ru-RU"/>
        </w:rPr>
        <w:t xml:space="preserve">3. </w:t>
      </w:r>
      <w:r w:rsidRPr="00C17C47">
        <w:rPr>
          <w:rFonts w:ascii="Times New Roman" w:hAnsi="Times New Roman"/>
          <w:color w:val="000000"/>
          <w:sz w:val="24"/>
          <w:szCs w:val="24"/>
          <w:shd w:val="clear" w:color="auto" w:fill="FCFCFC"/>
          <w:lang w:eastAsia="ru-RU"/>
        </w:rPr>
        <w:t xml:space="preserve">История философии [Электронный ресурс]: учебник/ А.А. Бородич [и др.].–Электрон.текстовые данные.– Минск: Вышэйшая школа, 2012.– 998 c.– Режим доступа: </w:t>
      </w:r>
      <w:hyperlink r:id="rId10" w:history="1">
        <w:r w:rsidRPr="00C17C47">
          <w:rPr>
            <w:rStyle w:val="ad"/>
            <w:rFonts w:ascii="Times New Roman" w:hAnsi="Times New Roman"/>
            <w:color w:val="000000"/>
            <w:sz w:val="24"/>
            <w:szCs w:val="24"/>
            <w:shd w:val="clear" w:color="auto" w:fill="FCFCFC"/>
            <w:lang w:eastAsia="ru-RU"/>
          </w:rPr>
          <w:t>http://www.iprbookshop.ru/20215</w:t>
        </w:r>
      </w:hyperlink>
      <w:r w:rsidRPr="00C17C47">
        <w:rPr>
          <w:rFonts w:ascii="Times New Roman" w:hAnsi="Times New Roman"/>
          <w:color w:val="000000"/>
          <w:sz w:val="24"/>
          <w:szCs w:val="24"/>
          <w:shd w:val="clear" w:color="auto" w:fill="FCFCFC"/>
          <w:lang w:eastAsia="ru-RU"/>
        </w:rPr>
        <w:t>.–</w:t>
      </w:r>
      <w:r w:rsidRPr="00F7736A">
        <w:rPr>
          <w:rFonts w:ascii="Times New Roman" w:hAnsi="Times New Roman"/>
          <w:sz w:val="24"/>
          <w:szCs w:val="24"/>
          <w:shd w:val="clear" w:color="auto" w:fill="FCFCFC"/>
          <w:lang w:eastAsia="ru-RU"/>
        </w:rPr>
        <w:t>ЭБС «IPRbooks», по паролю</w:t>
      </w:r>
    </w:p>
    <w:p w:rsidR="004B4B21" w:rsidRDefault="004B4B21" w:rsidP="004A1EDA">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4B4B21" w:rsidRPr="00031960" w:rsidRDefault="004B4B21" w:rsidP="00C17C47">
      <w:pPr>
        <w:shd w:val="clear" w:color="auto" w:fill="FFFFFF"/>
        <w:spacing w:after="0" w:line="240" w:lineRule="auto"/>
        <w:ind w:left="567"/>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Аннотирование</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B4B21" w:rsidRPr="005E0F41" w:rsidRDefault="004B4B21" w:rsidP="004A1ED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4B4B21" w:rsidRDefault="004B4B21"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4B4B21"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 xml:space="preserve">Фонд оценочных средств для </w:t>
      </w:r>
      <w:r w:rsidRPr="00F7736A">
        <w:rPr>
          <w:rFonts w:ascii="Times New Roman" w:hAnsi="Times New Roman"/>
          <w:b/>
          <w:i/>
          <w:sz w:val="24"/>
          <w:szCs w:val="24"/>
          <w:lang w:eastAsia="ru-RU"/>
        </w:rPr>
        <w:t xml:space="preserve">проведения текущей и </w:t>
      </w:r>
      <w:r>
        <w:rPr>
          <w:rFonts w:ascii="Times New Roman" w:hAnsi="Times New Roman"/>
          <w:b/>
          <w:i/>
          <w:sz w:val="24"/>
          <w:szCs w:val="24"/>
          <w:lang w:eastAsia="ru-RU"/>
        </w:rPr>
        <w:t>промежуточной</w:t>
      </w:r>
    </w:p>
    <w:p w:rsidR="004B4B21" w:rsidRDefault="004B4B21" w:rsidP="00C17C47">
      <w:pPr>
        <w:widowControl w:val="0"/>
        <w:autoSpaceDE w:val="0"/>
        <w:autoSpaceDN w:val="0"/>
        <w:adjustRightInd w:val="0"/>
        <w:spacing w:after="0" w:line="240" w:lineRule="auto"/>
        <w:ind w:left="567"/>
        <w:contextualSpacing/>
        <w:jc w:val="both"/>
        <w:rPr>
          <w:rFonts w:ascii="Times New Roman" w:hAnsi="Times New Roman"/>
          <w:b/>
          <w:i/>
          <w:sz w:val="24"/>
          <w:szCs w:val="24"/>
          <w:lang w:eastAsia="ru-RU"/>
        </w:rPr>
      </w:pPr>
      <w:r w:rsidRPr="00F7736A">
        <w:rPr>
          <w:rFonts w:ascii="Times New Roman" w:hAnsi="Times New Roman"/>
          <w:b/>
          <w:i/>
          <w:sz w:val="24"/>
          <w:szCs w:val="24"/>
          <w:lang w:eastAsia="ru-RU"/>
        </w:rPr>
        <w:t>аттестации обучающихся по дисциплине (модулю)</w:t>
      </w:r>
    </w:p>
    <w:p w:rsidR="004B4B21" w:rsidRPr="00F7736A" w:rsidRDefault="004B4B21" w:rsidP="00C17C47">
      <w:pPr>
        <w:widowControl w:val="0"/>
        <w:autoSpaceDE w:val="0"/>
        <w:autoSpaceDN w:val="0"/>
        <w:adjustRightInd w:val="0"/>
        <w:spacing w:after="0" w:line="240" w:lineRule="auto"/>
        <w:ind w:left="567"/>
        <w:contextualSpacing/>
        <w:jc w:val="both"/>
        <w:rPr>
          <w:rFonts w:ascii="Times New Roman" w:hAnsi="Times New Roman"/>
          <w:b/>
          <w:i/>
          <w:sz w:val="24"/>
          <w:szCs w:val="24"/>
          <w:lang w:eastAsia="ru-RU"/>
        </w:rPr>
      </w:pP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Предусмотрены  следующие виды контроля качества освоения конкретной дисциплины:</w:t>
      </w: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 текущий контроль успеваемости</w:t>
      </w: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 промежуточная аттестация обучающихся по дисциплине</w:t>
      </w:r>
    </w:p>
    <w:p w:rsidR="004B4B21" w:rsidRPr="00F7736A" w:rsidRDefault="004B4B21" w:rsidP="00C17C47">
      <w:pPr>
        <w:autoSpaceDE w:val="0"/>
        <w:autoSpaceDN w:val="0"/>
        <w:adjustRightInd w:val="0"/>
        <w:spacing w:after="0" w:line="240" w:lineRule="auto"/>
        <w:ind w:firstLine="567"/>
        <w:rPr>
          <w:rFonts w:ascii="Times New Roman" w:hAnsi="Times New Roman"/>
          <w:sz w:val="24"/>
          <w:szCs w:val="24"/>
          <w:lang w:eastAsia="ru-RU"/>
        </w:rPr>
      </w:pPr>
      <w:r w:rsidRPr="00F7736A">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7736A">
        <w:rPr>
          <w:rFonts w:ascii="Times New Roman" w:hAnsi="Times New Roman"/>
          <w:bCs/>
          <w:sz w:val="24"/>
          <w:szCs w:val="24"/>
          <w:lang w:eastAsia="ru-RU"/>
        </w:rPr>
        <w:t>приложении</w:t>
      </w:r>
      <w:r w:rsidRPr="00F7736A">
        <w:rPr>
          <w:rFonts w:ascii="Times New Roman" w:hAnsi="Times New Roman"/>
          <w:sz w:val="24"/>
          <w:szCs w:val="24"/>
          <w:lang w:eastAsia="ru-RU"/>
        </w:rPr>
        <w:t xml:space="preserve"> к рабочей программе дисциплины</w:t>
      </w:r>
    </w:p>
    <w:p w:rsidR="004B4B21" w:rsidRPr="00F7736A" w:rsidRDefault="004B4B21" w:rsidP="00C17C47">
      <w:pPr>
        <w:autoSpaceDE w:val="0"/>
        <w:autoSpaceDN w:val="0"/>
        <w:adjustRightInd w:val="0"/>
        <w:spacing w:after="0" w:line="240" w:lineRule="auto"/>
        <w:ind w:firstLine="567"/>
        <w:jc w:val="both"/>
        <w:rPr>
          <w:rFonts w:ascii="Times New Roman" w:hAnsi="Times New Roman"/>
          <w:sz w:val="24"/>
          <w:szCs w:val="24"/>
          <w:lang w:eastAsia="ru-RU"/>
        </w:rPr>
      </w:pPr>
      <w:r w:rsidRPr="00F7736A">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B4B21" w:rsidRPr="00F7736A" w:rsidRDefault="004B4B21" w:rsidP="002721FF">
      <w:pPr>
        <w:autoSpaceDE w:val="0"/>
        <w:autoSpaceDN w:val="0"/>
        <w:adjustRightInd w:val="0"/>
        <w:spacing w:after="0" w:line="240" w:lineRule="auto"/>
        <w:jc w:val="both"/>
        <w:rPr>
          <w:rFonts w:ascii="Times New Roman" w:hAnsi="Times New Roman"/>
          <w:sz w:val="24"/>
          <w:szCs w:val="24"/>
          <w:lang w:eastAsia="ru-RU"/>
        </w:rPr>
      </w:pPr>
    </w:p>
    <w:p w:rsidR="004B4B21" w:rsidRPr="00F7736A" w:rsidRDefault="004B4B21" w:rsidP="00C17C47">
      <w:pPr>
        <w:autoSpaceDE w:val="0"/>
        <w:autoSpaceDN w:val="0"/>
        <w:adjustRightInd w:val="0"/>
        <w:spacing w:after="0" w:line="240" w:lineRule="auto"/>
        <w:ind w:left="1134"/>
        <w:jc w:val="both"/>
        <w:rPr>
          <w:rFonts w:ascii="Times New Roman" w:hAnsi="Times New Roman"/>
          <w:b/>
          <w:iCs/>
          <w:sz w:val="24"/>
          <w:szCs w:val="24"/>
          <w:lang w:eastAsia="ru-RU"/>
        </w:rPr>
      </w:pPr>
      <w:r w:rsidRPr="00F7736A">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4B4B21" w:rsidRPr="00F7736A" w:rsidRDefault="004B4B21"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B4B21" w:rsidRPr="005B4AEC" w:rsidTr="00BA108A">
        <w:tc>
          <w:tcPr>
            <w:tcW w:w="709"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 п/п</w:t>
            </w:r>
          </w:p>
        </w:tc>
        <w:tc>
          <w:tcPr>
            <w:tcW w:w="2410"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Контролируемые разделы (темы)</w:t>
            </w:r>
          </w:p>
        </w:tc>
        <w:tc>
          <w:tcPr>
            <w:tcW w:w="1417"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Код контролируемой компетенции</w:t>
            </w:r>
          </w:p>
        </w:tc>
        <w:tc>
          <w:tcPr>
            <w:tcW w:w="4961" w:type="dxa"/>
          </w:tcPr>
          <w:p w:rsidR="004B4B21" w:rsidRPr="00F7736A" w:rsidRDefault="004B4B21"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F7736A">
              <w:rPr>
                <w:rFonts w:ascii="Times New Roman" w:hAnsi="Times New Roman"/>
                <w:b/>
                <w:sz w:val="24"/>
                <w:szCs w:val="24"/>
                <w:lang w:eastAsia="ru-RU"/>
              </w:rPr>
              <w:t xml:space="preserve"> Наименование оценочного средства</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BA108A">
            <w:pPr>
              <w:spacing w:after="0" w:line="240" w:lineRule="auto"/>
              <w:jc w:val="both"/>
              <w:rPr>
                <w:rFonts w:ascii="Times New Roman" w:hAnsi="Times New Roman"/>
                <w:sz w:val="24"/>
                <w:szCs w:val="24"/>
              </w:rPr>
            </w:pPr>
            <w:r w:rsidRPr="00F7736A">
              <w:rPr>
                <w:rFonts w:ascii="Times New Roman" w:hAnsi="Times New Roman"/>
                <w:sz w:val="24"/>
                <w:szCs w:val="24"/>
              </w:rPr>
              <w:t>Философия, круг её проблем и роль в обществе.</w:t>
            </w:r>
          </w:p>
          <w:p w:rsidR="004B4B21" w:rsidRPr="00F7736A" w:rsidRDefault="004B4B21" w:rsidP="00BA108A">
            <w:pPr>
              <w:spacing w:after="0" w:line="240" w:lineRule="auto"/>
              <w:jc w:val="both"/>
              <w:rPr>
                <w:rFonts w:ascii="Times New Roman" w:hAnsi="Times New Roman"/>
                <w:sz w:val="24"/>
                <w:szCs w:val="24"/>
              </w:rPr>
            </w:pP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rPr>
            </w:pPr>
            <w:r w:rsidRPr="00F7736A">
              <w:rPr>
                <w:rFonts w:ascii="Times New Roman" w:hAnsi="Times New Roman"/>
                <w:sz w:val="24"/>
                <w:szCs w:val="24"/>
              </w:rPr>
              <w:t xml:space="preserve">Зарождение и развитие восточного типов философии. </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rPr>
            </w:pPr>
            <w:r w:rsidRPr="00F7736A">
              <w:rPr>
                <w:rFonts w:ascii="Times New Roman" w:hAnsi="Times New Roman"/>
                <w:sz w:val="24"/>
                <w:szCs w:val="24"/>
              </w:rPr>
              <w:t>Зарождение и развитие западного типа философии.</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pStyle w:val="Style15"/>
              <w:widowControl/>
              <w:autoSpaceDE/>
              <w:autoSpaceDN/>
              <w:adjustRightInd/>
            </w:pPr>
            <w:r w:rsidRPr="00F7736A">
              <w:t xml:space="preserve">Развитие философии в Средние века, эпоху Возрождения. </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Развитие философии </w:t>
            </w:r>
            <w:r w:rsidRPr="00F7736A">
              <w:rPr>
                <w:rFonts w:ascii="Times New Roman" w:hAnsi="Times New Roman"/>
                <w:sz w:val="24"/>
                <w:szCs w:val="24"/>
                <w:lang w:eastAsia="ru-RU"/>
              </w:rPr>
              <w:lastRenderedPageBreak/>
              <w:t>в эпоху Нового времени и эпоху Просвещения.</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lastRenderedPageBreak/>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lastRenderedPageBreak/>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lastRenderedPageBreak/>
              <w:t xml:space="preserve">Вопросы к занятию, практические задания </w:t>
            </w:r>
            <w:r w:rsidRPr="00F7736A">
              <w:rPr>
                <w:rFonts w:ascii="Times New Roman" w:hAnsi="Times New Roman"/>
                <w:sz w:val="24"/>
                <w:szCs w:val="24"/>
                <w:lang w:eastAsia="ru-RU"/>
              </w:rPr>
              <w:lastRenderedPageBreak/>
              <w:t>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Западноевропейская философия XVIII–  XX вв.</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Отечественная философия  X –XXI веков</w:t>
            </w: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Общество: основы философского анализа. Проблема человека в философии. </w:t>
            </w:r>
          </w:p>
          <w:p w:rsidR="004B4B21" w:rsidRPr="00F7736A" w:rsidRDefault="004B4B21" w:rsidP="00900E3F">
            <w:pPr>
              <w:spacing w:after="0" w:line="240" w:lineRule="auto"/>
              <w:jc w:val="both"/>
              <w:rPr>
                <w:rFonts w:ascii="Times New Roman" w:hAnsi="Times New Roman"/>
                <w:sz w:val="24"/>
                <w:szCs w:val="24"/>
                <w:lang w:eastAsia="ru-RU"/>
              </w:rPr>
            </w:pP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9920B9" w:rsidRDefault="004B4B2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B4B21" w:rsidRPr="005B4AEC" w:rsidTr="00BA108A">
        <w:tc>
          <w:tcPr>
            <w:tcW w:w="709" w:type="dxa"/>
          </w:tcPr>
          <w:p w:rsidR="004B4B21" w:rsidRPr="009920B9"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373524" w:rsidRDefault="004B4B2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4B4B21" w:rsidRPr="00C41B39"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4B4B21" w:rsidRPr="009920B9"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4B4B21" w:rsidRPr="009920B9"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4B4B21" w:rsidRPr="005E0F41" w:rsidRDefault="004B4B21"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4B4B21" w:rsidRDefault="004B4B21" w:rsidP="00C17C47">
      <w:pPr>
        <w:autoSpaceDE w:val="0"/>
        <w:autoSpaceDN w:val="0"/>
        <w:adjustRightInd w:val="0"/>
        <w:spacing w:after="0" w:line="240" w:lineRule="auto"/>
        <w:ind w:left="284" w:firstLine="283"/>
        <w:jc w:val="both"/>
        <w:rPr>
          <w:rFonts w:ascii="Times New Roman" w:hAnsi="Times New Roman"/>
          <w:b/>
          <w:bCs/>
          <w:iCs/>
          <w:sz w:val="24"/>
          <w:szCs w:val="24"/>
          <w:lang w:eastAsia="ru-RU"/>
        </w:rPr>
      </w:pPr>
      <w:r>
        <w:rPr>
          <w:rFonts w:ascii="Times New Roman" w:hAnsi="Times New Roman"/>
          <w:b/>
          <w:iCs/>
          <w:sz w:val="24"/>
          <w:szCs w:val="24"/>
          <w:lang w:eastAsia="ru-RU"/>
        </w:rPr>
        <w:tab/>
      </w:r>
      <w:r>
        <w:rPr>
          <w:rFonts w:ascii="Times New Roman" w:hAnsi="Times New Roman"/>
          <w:b/>
          <w:iCs/>
          <w:sz w:val="24"/>
          <w:szCs w:val="24"/>
          <w:lang w:eastAsia="ru-RU"/>
        </w:rPr>
        <w:tab/>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B21" w:rsidRDefault="004B4B21"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B4B21" w:rsidRDefault="004B4B21"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4B4B21" w:rsidRDefault="004B4B21" w:rsidP="00BA108A">
      <w:pPr>
        <w:spacing w:after="0" w:line="240" w:lineRule="auto"/>
        <w:jc w:val="both"/>
        <w:rPr>
          <w:rFonts w:ascii="Times New Roman" w:hAnsi="Times New Roman"/>
          <w:b/>
          <w:bCs/>
          <w:sz w:val="24"/>
          <w:szCs w:val="24"/>
        </w:rPr>
      </w:pPr>
    </w:p>
    <w:p w:rsidR="004B4B21" w:rsidRPr="00C17C47" w:rsidRDefault="004B4B21" w:rsidP="00C222FE">
      <w:pPr>
        <w:pStyle w:val="5"/>
      </w:pPr>
      <w:r w:rsidRPr="00C17C47">
        <w:t>Вопросы к занятию</w:t>
      </w:r>
    </w:p>
    <w:p w:rsidR="004B4B21" w:rsidRPr="00C17C47" w:rsidRDefault="004B4B21"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 xml:space="preserve">Происхождение, предмет, разделы и функции философии. </w:t>
      </w:r>
    </w:p>
    <w:p w:rsidR="004B4B21" w:rsidRPr="00C17C47" w:rsidRDefault="004B4B21"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Мировоззрение, его сущность и структура.  Исторические типы мировоззрения.</w:t>
      </w:r>
    </w:p>
    <w:p w:rsidR="004B4B21" w:rsidRPr="00C17C47" w:rsidRDefault="004B4B21"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B4B21" w:rsidRPr="00C17C47" w:rsidRDefault="004B4B21"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17C47">
        <w:rPr>
          <w:rFonts w:ascii="Times New Roman" w:hAnsi="Times New Roman"/>
          <w:sz w:val="24"/>
          <w:szCs w:val="24"/>
          <w:lang w:eastAsia="ru-RU"/>
        </w:rPr>
        <w:t>Сущность и специфика философского знания.</w:t>
      </w:r>
    </w:p>
    <w:p w:rsidR="004B4B21" w:rsidRPr="00C17C47" w:rsidRDefault="004B4B21"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17C47">
        <w:rPr>
          <w:rFonts w:ascii="Times New Roman" w:hAnsi="Times New Roman"/>
          <w:sz w:val="24"/>
          <w:szCs w:val="24"/>
          <w:lang w:eastAsia="ru-RU"/>
        </w:rPr>
        <w:t>Проблема метода в философии.</w:t>
      </w:r>
    </w:p>
    <w:p w:rsidR="004B4B21" w:rsidRPr="00C17C47" w:rsidRDefault="004B4B21" w:rsidP="00A1099C">
      <w:pPr>
        <w:pStyle w:val="a9"/>
        <w:numPr>
          <w:ilvl w:val="0"/>
          <w:numId w:val="23"/>
        </w:numPr>
      </w:pPr>
      <w:r w:rsidRPr="00C17C47">
        <w:t>Исторические формы философии.</w:t>
      </w:r>
    </w:p>
    <w:p w:rsidR="004B4B21" w:rsidRPr="00C17C47" w:rsidRDefault="004B4B21" w:rsidP="00BA108A">
      <w:pPr>
        <w:spacing w:after="0" w:line="240" w:lineRule="auto"/>
        <w:ind w:firstLine="709"/>
        <w:jc w:val="both"/>
        <w:rPr>
          <w:rFonts w:ascii="Times New Roman" w:hAnsi="Times New Roman"/>
          <w:i/>
          <w:sz w:val="24"/>
          <w:szCs w:val="24"/>
          <w:lang w:eastAsia="ru-RU"/>
        </w:rPr>
      </w:pPr>
    </w:p>
    <w:p w:rsidR="004B4B21" w:rsidRPr="00C17C47" w:rsidRDefault="004B4B21" w:rsidP="008F6CE4">
      <w:pPr>
        <w:spacing w:after="0" w:line="240" w:lineRule="auto"/>
        <w:ind w:firstLine="709"/>
        <w:jc w:val="both"/>
        <w:rPr>
          <w:rFonts w:ascii="Times New Roman" w:hAnsi="Times New Roman"/>
          <w:b/>
          <w:sz w:val="24"/>
          <w:szCs w:val="24"/>
        </w:rPr>
      </w:pPr>
      <w:r w:rsidRPr="00C17C47">
        <w:rPr>
          <w:rFonts w:ascii="Times New Roman" w:hAnsi="Times New Roman"/>
          <w:i/>
          <w:sz w:val="24"/>
          <w:szCs w:val="24"/>
          <w:lang w:eastAsia="ru-RU"/>
        </w:rPr>
        <w:t>Практическое задание 1:</w:t>
      </w:r>
      <w:r w:rsidRPr="00C17C47">
        <w:rPr>
          <w:rFonts w:ascii="Times New Roman" w:hAnsi="Times New Roman"/>
          <w:sz w:val="24"/>
          <w:szCs w:val="24"/>
        </w:rPr>
        <w:t>Завершите определение соответствующим понятием</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4B4B21" w:rsidRPr="00C17C47" w:rsidRDefault="004B4B21" w:rsidP="005D6FE4">
      <w:pPr>
        <w:pStyle w:val="Style15"/>
        <w:keepNext/>
        <w:widowControl/>
        <w:autoSpaceDE/>
        <w:autoSpaceDN/>
        <w:adjustRightInd/>
        <w:outlineLvl w:val="2"/>
        <w:rPr>
          <w:lang w:eastAsia="en-US"/>
        </w:rPr>
      </w:pPr>
      <w:r w:rsidRPr="00C17C47">
        <w:rPr>
          <w:lang w:eastAsia="en-US"/>
        </w:rPr>
        <w:t xml:space="preserve"> 2) Систематизированная совокупность теоретических принципов и практических приёмов для осуществления чего-либо – …</w:t>
      </w:r>
    </w:p>
    <w:p w:rsidR="004B4B21" w:rsidRPr="00C17C47" w:rsidRDefault="004B4B2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17C47">
        <w:rPr>
          <w:rFonts w:ascii="Times New Roman" w:hAnsi="Times New Roman"/>
          <w:color w:val="000000"/>
          <w:sz w:val="24"/>
          <w:szCs w:val="24"/>
          <w:lang w:eastAsia="ru-RU"/>
        </w:rPr>
        <w:t xml:space="preserve">3) Учение о бытии, об окружающем мире – … </w:t>
      </w:r>
    </w:p>
    <w:p w:rsidR="004B4B21" w:rsidRPr="00C17C47" w:rsidRDefault="004B4B2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17C47">
        <w:rPr>
          <w:rFonts w:ascii="Times New Roman" w:hAnsi="Times New Roman"/>
          <w:color w:val="000000"/>
          <w:sz w:val="24"/>
          <w:szCs w:val="24"/>
          <w:lang w:eastAsia="ru-RU"/>
        </w:rPr>
        <w:t>4) Учение о развитии философского знания – …</w:t>
      </w:r>
    </w:p>
    <w:p w:rsidR="004B4B21" w:rsidRPr="00C17C47" w:rsidRDefault="004B4B21" w:rsidP="00BA108A">
      <w:pPr>
        <w:keepNext/>
        <w:spacing w:after="0" w:line="240" w:lineRule="auto"/>
        <w:jc w:val="both"/>
        <w:outlineLvl w:val="2"/>
        <w:rPr>
          <w:rFonts w:ascii="Times New Roman" w:hAnsi="Times New Roman"/>
          <w:b/>
          <w:sz w:val="24"/>
          <w:szCs w:val="24"/>
        </w:rPr>
      </w:pPr>
      <w:r w:rsidRPr="00C17C47">
        <w:rPr>
          <w:rFonts w:ascii="Times New Roman" w:hAnsi="Times New Roman"/>
          <w:sz w:val="24"/>
          <w:szCs w:val="24"/>
        </w:rPr>
        <w:lastRenderedPageBreak/>
        <w:t>5) Философское учение о ценностях жизни – …</w:t>
      </w:r>
    </w:p>
    <w:p w:rsidR="004B4B21" w:rsidRPr="00C17C47" w:rsidRDefault="004B4B21" w:rsidP="008F6CE4">
      <w:pPr>
        <w:spacing w:after="0" w:line="240" w:lineRule="auto"/>
        <w:ind w:firstLine="709"/>
        <w:jc w:val="both"/>
        <w:rPr>
          <w:rFonts w:ascii="Times New Roman" w:hAnsi="Times New Roman"/>
          <w:sz w:val="20"/>
          <w:szCs w:val="20"/>
        </w:rPr>
      </w:pPr>
      <w:r w:rsidRPr="00C17C47">
        <w:rPr>
          <w:rFonts w:ascii="Times New Roman" w:hAnsi="Times New Roman"/>
          <w:i/>
          <w:sz w:val="24"/>
          <w:szCs w:val="24"/>
          <w:lang w:eastAsia="ru-RU"/>
        </w:rPr>
        <w:t xml:space="preserve">Практическое задание 2: </w:t>
      </w:r>
      <w:r w:rsidRPr="00C17C47">
        <w:rPr>
          <w:rFonts w:ascii="Times New Roman" w:hAnsi="Times New Roman"/>
          <w:sz w:val="24"/>
          <w:szCs w:val="24"/>
        </w:rPr>
        <w:t>Составьте интеллектуально-мотивирующую карту,</w:t>
      </w:r>
      <w:r w:rsidRPr="00C17C47">
        <w:rPr>
          <w:rFonts w:ascii="Times New Roman" w:hAnsi="Times New Roman"/>
          <w:sz w:val="20"/>
          <w:szCs w:val="20"/>
        </w:rPr>
        <w:t>опираясь на памятку составления и образцы карт, которые даны в приложении к РП и ФОС.</w:t>
      </w:r>
    </w:p>
    <w:p w:rsidR="004B4B21" w:rsidRPr="00C17C47" w:rsidRDefault="004B4B21" w:rsidP="008F6CE4">
      <w:pPr>
        <w:spacing w:after="0" w:line="240" w:lineRule="auto"/>
        <w:ind w:firstLine="709"/>
        <w:jc w:val="both"/>
        <w:rPr>
          <w:rFonts w:ascii="Times New Roman" w:hAnsi="Times New Roman"/>
          <w:i/>
          <w:sz w:val="24"/>
          <w:szCs w:val="24"/>
        </w:rPr>
      </w:pPr>
      <w:r w:rsidRPr="00C17C47">
        <w:rPr>
          <w:rFonts w:ascii="Times New Roman" w:hAnsi="Times New Roman"/>
          <w:i/>
          <w:sz w:val="24"/>
          <w:szCs w:val="24"/>
          <w:lang w:eastAsia="ru-RU"/>
        </w:rPr>
        <w:t>Практическое задание 3:</w:t>
      </w:r>
      <w:r w:rsidRPr="00C17C47">
        <w:rPr>
          <w:rFonts w:ascii="Times New Roman" w:hAnsi="Times New Roman"/>
          <w:sz w:val="28"/>
          <w:szCs w:val="28"/>
        </w:rPr>
        <w:tab/>
      </w:r>
      <w:r w:rsidRPr="00C17C47">
        <w:rPr>
          <w:rFonts w:ascii="Times New Roman" w:hAnsi="Times New Roman"/>
          <w:i/>
          <w:sz w:val="24"/>
          <w:szCs w:val="24"/>
        </w:rPr>
        <w:t xml:space="preserve">Прокомментируйте и ответьте на вопросы.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i/>
          <w:sz w:val="28"/>
          <w:szCs w:val="28"/>
        </w:rPr>
        <w:tab/>
      </w:r>
      <w:r w:rsidRPr="00C17C47">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4B4B21" w:rsidRPr="00C17C47" w:rsidRDefault="004B4B21" w:rsidP="00900E3F">
      <w:pPr>
        <w:keepNext/>
        <w:spacing w:after="0" w:line="240" w:lineRule="auto"/>
        <w:jc w:val="right"/>
        <w:outlineLvl w:val="2"/>
        <w:rPr>
          <w:rFonts w:ascii="Times New Roman" w:hAnsi="Times New Roman"/>
          <w:i/>
          <w:sz w:val="24"/>
          <w:szCs w:val="24"/>
        </w:rPr>
      </w:pPr>
      <w:r w:rsidRPr="00C17C47">
        <w:rPr>
          <w:rFonts w:ascii="Times New Roman" w:hAnsi="Times New Roman"/>
          <w:i/>
          <w:sz w:val="24"/>
          <w:szCs w:val="24"/>
        </w:rPr>
        <w:t>Диодор Сицилийский</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3. В чём, на ваш взгляд, отличие между мудростью и философией?</w:t>
      </w:r>
    </w:p>
    <w:p w:rsidR="004B4B21" w:rsidRPr="00C17C47" w:rsidRDefault="004B4B21" w:rsidP="00BA108A">
      <w:pPr>
        <w:spacing w:after="0" w:line="240" w:lineRule="auto"/>
        <w:jc w:val="both"/>
        <w:rPr>
          <w:rFonts w:ascii="Times New Roman" w:hAnsi="Times New Roman"/>
          <w:i/>
          <w:color w:val="000000"/>
          <w:spacing w:val="2"/>
          <w:sz w:val="24"/>
          <w:szCs w:val="24"/>
        </w:rPr>
      </w:pPr>
    </w:p>
    <w:p w:rsidR="004B4B21" w:rsidRPr="00C17C47" w:rsidRDefault="004B4B21" w:rsidP="007E766B">
      <w:pPr>
        <w:spacing w:after="0" w:line="240" w:lineRule="auto"/>
        <w:ind w:firstLine="709"/>
        <w:jc w:val="both"/>
        <w:rPr>
          <w:rFonts w:ascii="Times New Roman" w:hAnsi="Times New Roman"/>
          <w:i/>
          <w:color w:val="000000"/>
          <w:spacing w:val="2"/>
          <w:sz w:val="24"/>
          <w:szCs w:val="24"/>
        </w:rPr>
      </w:pPr>
      <w:r w:rsidRPr="00C17C47">
        <w:rPr>
          <w:rFonts w:ascii="Times New Roman" w:hAnsi="Times New Roman"/>
          <w:i/>
          <w:sz w:val="24"/>
          <w:szCs w:val="24"/>
          <w:lang w:eastAsia="ru-RU"/>
        </w:rPr>
        <w:t xml:space="preserve">Практическое задание 4: </w:t>
      </w:r>
      <w:r w:rsidRPr="00C17C47">
        <w:rPr>
          <w:rFonts w:ascii="Times New Roman" w:hAnsi="Times New Roman"/>
          <w:i/>
          <w:color w:val="000000"/>
          <w:spacing w:val="2"/>
          <w:sz w:val="24"/>
          <w:szCs w:val="24"/>
        </w:rPr>
        <w:t>Подготовьте информационный проект – презентацию по одной из тем:</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1.</w:t>
      </w:r>
      <w:r w:rsidRPr="00C17C47">
        <w:rPr>
          <w:rFonts w:ascii="Times New Roman" w:hAnsi="Times New Roman"/>
          <w:sz w:val="24"/>
          <w:szCs w:val="24"/>
          <w:lang w:eastAsia="ru-RU"/>
        </w:rPr>
        <w:tab/>
        <w:t xml:space="preserve">Предмет, разделы и функции философии.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2.</w:t>
      </w:r>
      <w:r w:rsidRPr="00C17C47">
        <w:rPr>
          <w:rFonts w:ascii="Times New Roman" w:hAnsi="Times New Roman"/>
          <w:sz w:val="24"/>
          <w:szCs w:val="24"/>
          <w:lang w:eastAsia="ru-RU"/>
        </w:rPr>
        <w:tab/>
        <w:t>Мировоззрение, его сущность и структура.  Исторические типы мировоззрения.</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3.</w:t>
      </w:r>
      <w:r w:rsidRPr="00C17C47">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4.</w:t>
      </w:r>
      <w:r w:rsidRPr="00C17C47">
        <w:rPr>
          <w:rFonts w:ascii="Times New Roman" w:hAnsi="Times New Roman"/>
          <w:sz w:val="24"/>
          <w:szCs w:val="24"/>
          <w:lang w:eastAsia="ru-RU"/>
        </w:rPr>
        <w:tab/>
        <w:t xml:space="preserve">Специфика философского мышления.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5.</w:t>
      </w:r>
      <w:r w:rsidRPr="00C17C47">
        <w:rPr>
          <w:rFonts w:ascii="Times New Roman" w:hAnsi="Times New Roman"/>
          <w:sz w:val="24"/>
          <w:szCs w:val="24"/>
          <w:lang w:eastAsia="ru-RU"/>
        </w:rPr>
        <w:tab/>
        <w:t>Проблема метода в философии</w:t>
      </w:r>
    </w:p>
    <w:p w:rsidR="004B4B21" w:rsidRDefault="004B4B21"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4B4B21" w:rsidRDefault="004B4B21"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4B4B21" w:rsidRDefault="004B4B21" w:rsidP="00BA108A">
      <w:pPr>
        <w:spacing w:after="0" w:line="240" w:lineRule="auto"/>
        <w:jc w:val="both"/>
        <w:rPr>
          <w:rFonts w:ascii="Times New Roman" w:hAnsi="Times New Roman"/>
          <w:bCs/>
          <w:sz w:val="24"/>
          <w:szCs w:val="24"/>
        </w:rPr>
      </w:pPr>
    </w:p>
    <w:p w:rsidR="004B4B21" w:rsidRDefault="004B4B21" w:rsidP="00DB4610">
      <w:pPr>
        <w:pStyle w:val="5"/>
      </w:pPr>
      <w:r w:rsidRPr="00C41B39">
        <w:t>Вопросы к занятию</w:t>
      </w:r>
    </w:p>
    <w:p w:rsidR="004B4B21" w:rsidRPr="00DB4610" w:rsidRDefault="004B4B21" w:rsidP="00DB4610">
      <w:pPr>
        <w:pStyle w:val="5"/>
        <w:rPr>
          <w:i w:val="0"/>
        </w:rPr>
      </w:pPr>
      <w:r w:rsidRPr="00DB4610">
        <w:rPr>
          <w:i w:val="0"/>
        </w:rPr>
        <w:t>1. Философия Индии.</w:t>
      </w:r>
    </w:p>
    <w:p w:rsidR="004B4B21" w:rsidRPr="00DB4610" w:rsidRDefault="004B4B21" w:rsidP="00DB4610">
      <w:pPr>
        <w:pStyle w:val="5"/>
        <w:rPr>
          <w:i w:val="0"/>
        </w:rPr>
      </w:pPr>
      <w:r w:rsidRPr="00DB4610">
        <w:rPr>
          <w:i w:val="0"/>
        </w:rPr>
        <w:t>2. Онтология и гносеология индийской философии.</w:t>
      </w:r>
    </w:p>
    <w:p w:rsidR="004B4B21" w:rsidRPr="00DB4610" w:rsidRDefault="004B4B21" w:rsidP="00DB4610">
      <w:pPr>
        <w:pStyle w:val="5"/>
        <w:rPr>
          <w:i w:val="0"/>
        </w:rPr>
      </w:pPr>
      <w:r w:rsidRPr="00DB4610">
        <w:rPr>
          <w:i w:val="0"/>
        </w:rPr>
        <w:t>3. Философские школы древней Индии.</w:t>
      </w:r>
    </w:p>
    <w:p w:rsidR="004B4B21" w:rsidRPr="00DB4610" w:rsidRDefault="004B4B21" w:rsidP="00DB4610">
      <w:pPr>
        <w:pStyle w:val="5"/>
        <w:rPr>
          <w:i w:val="0"/>
        </w:rPr>
      </w:pPr>
      <w:r w:rsidRPr="00DB4610">
        <w:rPr>
          <w:i w:val="0"/>
        </w:rPr>
        <w:t>4. Философия Китая.</w:t>
      </w:r>
    </w:p>
    <w:p w:rsidR="004B4B21" w:rsidRPr="00DB4610" w:rsidRDefault="004B4B21" w:rsidP="00DB4610">
      <w:pPr>
        <w:pStyle w:val="5"/>
        <w:rPr>
          <w:i w:val="0"/>
        </w:rPr>
      </w:pPr>
      <w:r w:rsidRPr="00DB4610">
        <w:rPr>
          <w:i w:val="0"/>
        </w:rPr>
        <w:t>5. Конфуцианство.</w:t>
      </w:r>
    </w:p>
    <w:p w:rsidR="004B4B21" w:rsidRPr="00DB4610" w:rsidRDefault="004B4B21" w:rsidP="00DB4610">
      <w:pPr>
        <w:pStyle w:val="5"/>
        <w:rPr>
          <w:i w:val="0"/>
        </w:rPr>
      </w:pPr>
      <w:r w:rsidRPr="00DB4610">
        <w:rPr>
          <w:i w:val="0"/>
        </w:rPr>
        <w:t>6. Даосизм.</w:t>
      </w:r>
    </w:p>
    <w:p w:rsidR="004B4B21" w:rsidRDefault="004B4B21"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Заполните таблицу по одному из выдающихся философов данного периода:Конфуцию,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7E766B">
      <w:pPr>
        <w:spacing w:after="0" w:line="240" w:lineRule="auto"/>
        <w:ind w:firstLine="709"/>
        <w:jc w:val="both"/>
        <w:rPr>
          <w:rFonts w:ascii="Times New Roman" w:hAnsi="Times New Roman"/>
          <w:b/>
          <w:bCs/>
          <w:sz w:val="24"/>
          <w:szCs w:val="24"/>
          <w:lang w:eastAsia="ru-RU"/>
        </w:rPr>
      </w:pPr>
    </w:p>
    <w:p w:rsidR="004B4B21" w:rsidRPr="007E766B" w:rsidRDefault="004B4B21"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Составьте интеллектуально-мотивирующую карту</w:t>
      </w:r>
      <w:r w:rsidRPr="007E766B">
        <w:rPr>
          <w:rFonts w:ascii="Times New Roman" w:hAnsi="Times New Roman"/>
          <w:sz w:val="20"/>
          <w:szCs w:val="20"/>
        </w:rPr>
        <w:t>опираясь на памятку составления и образцы карт, которые даны в приложении к РП.</w:t>
      </w:r>
    </w:p>
    <w:p w:rsidR="004B4B21" w:rsidRDefault="004B4B21" w:rsidP="00900E3F">
      <w:pPr>
        <w:keepNext/>
        <w:spacing w:after="0" w:line="240" w:lineRule="auto"/>
        <w:contextualSpacing/>
        <w:jc w:val="both"/>
        <w:outlineLvl w:val="2"/>
        <w:rPr>
          <w:rFonts w:ascii="Times New Roman" w:hAnsi="Times New Roman"/>
          <w:sz w:val="20"/>
          <w:szCs w:val="20"/>
        </w:rPr>
      </w:pPr>
    </w:p>
    <w:p w:rsidR="004B4B21" w:rsidRPr="00900E3F" w:rsidRDefault="004B4B21"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4B4B21" w:rsidRDefault="004B4B21" w:rsidP="00BA108A">
      <w:pPr>
        <w:spacing w:after="0" w:line="240" w:lineRule="auto"/>
        <w:rPr>
          <w:rFonts w:ascii="Times New Roman" w:hAnsi="Times New Roman"/>
          <w:sz w:val="20"/>
          <w:szCs w:val="20"/>
        </w:rPr>
        <w:sectPr w:rsidR="004B4B21" w:rsidSect="00C17C47">
          <w:pgSz w:w="11906" w:h="16838"/>
          <w:pgMar w:top="1134" w:right="850" w:bottom="1134" w:left="1560" w:header="708" w:footer="708" w:gutter="0"/>
          <w:cols w:space="720"/>
        </w:sectPr>
      </w:pPr>
    </w:p>
    <w:p w:rsidR="004B4B21" w:rsidRDefault="004B4B21" w:rsidP="00BA108A">
      <w:pPr>
        <w:keepNext/>
        <w:spacing w:after="0" w:line="240" w:lineRule="auto"/>
        <w:jc w:val="both"/>
        <w:outlineLvl w:val="2"/>
        <w:rPr>
          <w:rFonts w:ascii="Times New Roman" w:hAnsi="Times New Roman"/>
          <w:i/>
          <w:sz w:val="20"/>
          <w:szCs w:val="20"/>
        </w:rPr>
      </w:pPr>
      <w:r>
        <w:rPr>
          <w:rFonts w:ascii="Times New Roman" w:hAnsi="Times New Roman"/>
          <w:sz w:val="20"/>
          <w:szCs w:val="20"/>
        </w:rPr>
        <w:lastRenderedPageBreak/>
        <w:tab/>
      </w:r>
    </w:p>
    <w:p w:rsidR="004B4B21" w:rsidRDefault="004B4B21"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4B4B21" w:rsidRDefault="004B4B21"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4B4B21" w:rsidRDefault="004B4B21" w:rsidP="00BA108A">
      <w:pPr>
        <w:spacing w:after="0" w:line="240" w:lineRule="auto"/>
        <w:jc w:val="both"/>
        <w:rPr>
          <w:rFonts w:ascii="Times New Roman" w:hAnsi="Times New Roman"/>
          <w:sz w:val="24"/>
          <w:szCs w:val="24"/>
        </w:rPr>
      </w:pP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5.Философия постклассического периода.</w:t>
      </w:r>
    </w:p>
    <w:p w:rsidR="004B4B21" w:rsidRDefault="004B4B21"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p>
    <w:p w:rsidR="004B4B21" w:rsidRPr="005D6FE4" w:rsidRDefault="004B4B21"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pStyle w:val="Style15"/>
              <w:widowControl/>
              <w:autoSpaceDE/>
              <w:autoSpaceDN/>
              <w:adjustRightInd/>
              <w:rPr>
                <w:lang w:eastAsia="en-US"/>
              </w:rPr>
            </w:pPr>
            <w:r w:rsidRPr="005B4AEC">
              <w:rPr>
                <w:lang w:eastAsia="en-US"/>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CD71C0">
      <w:pPr>
        <w:spacing w:after="0" w:line="240" w:lineRule="auto"/>
        <w:rPr>
          <w:rFonts w:ascii="Times New Roman" w:hAnsi="Times New Roman"/>
          <w:b/>
          <w:bCs/>
          <w:sz w:val="24"/>
          <w:szCs w:val="24"/>
          <w:lang w:eastAsia="ru-RU"/>
        </w:rPr>
      </w:pPr>
    </w:p>
    <w:p w:rsidR="004B4B21" w:rsidRPr="00A57DB1" w:rsidRDefault="004B4B21"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4B4B21" w:rsidRDefault="004B4B2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4B4B21" w:rsidRPr="00A57DB1" w:rsidRDefault="004B4B2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4B4B21" w:rsidRPr="00A57DB1" w:rsidRDefault="004B4B21"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4B4B21" w:rsidRPr="00A57DB1" w:rsidRDefault="004B4B21" w:rsidP="00BA108A">
      <w:pPr>
        <w:keepNext/>
        <w:spacing w:after="0" w:line="240" w:lineRule="auto"/>
        <w:jc w:val="both"/>
        <w:outlineLvl w:val="4"/>
        <w:rPr>
          <w:rFonts w:ascii="Times New Roman" w:hAnsi="Times New Roman"/>
          <w:bCs/>
          <w:i/>
          <w:sz w:val="24"/>
          <w:szCs w:val="24"/>
        </w:rPr>
      </w:pPr>
    </w:p>
    <w:p w:rsidR="004B4B21" w:rsidRPr="00DB4610" w:rsidRDefault="004B4B2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4B4B21" w:rsidRPr="00DB4610" w:rsidRDefault="004B4B2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4B4B21" w:rsidRDefault="004B4B21" w:rsidP="00DB4610">
      <w:pPr>
        <w:pStyle w:val="5"/>
      </w:pPr>
      <w:r w:rsidRPr="00DB4610">
        <w:t>Вопросы к занятию</w:t>
      </w:r>
    </w:p>
    <w:p w:rsidR="004B4B21" w:rsidRDefault="004B4B21" w:rsidP="00DB4610">
      <w:pPr>
        <w:pStyle w:val="5"/>
        <w:rPr>
          <w:i w:val="0"/>
        </w:rPr>
      </w:pPr>
    </w:p>
    <w:p w:rsidR="004B4B21" w:rsidRPr="00DB4610" w:rsidRDefault="004B4B21" w:rsidP="00DB4610">
      <w:pPr>
        <w:pStyle w:val="5"/>
        <w:rPr>
          <w:i w:val="0"/>
        </w:rPr>
      </w:pPr>
      <w:r w:rsidRPr="00DB4610">
        <w:rPr>
          <w:i w:val="0"/>
        </w:rPr>
        <w:t>1.Причины возникновения, основные понятия средневековой философии.</w:t>
      </w:r>
    </w:p>
    <w:p w:rsidR="004B4B21" w:rsidRPr="00DB4610" w:rsidRDefault="004B4B21" w:rsidP="00DB4610">
      <w:pPr>
        <w:pStyle w:val="5"/>
        <w:rPr>
          <w:i w:val="0"/>
        </w:rPr>
      </w:pPr>
      <w:r w:rsidRPr="00DB4610">
        <w:rPr>
          <w:i w:val="0"/>
        </w:rPr>
        <w:t xml:space="preserve">2. Христианская философия первых веков. </w:t>
      </w:r>
    </w:p>
    <w:p w:rsidR="004B4B21" w:rsidRPr="00DB4610" w:rsidRDefault="004B4B21" w:rsidP="00DB4610">
      <w:pPr>
        <w:pStyle w:val="5"/>
        <w:rPr>
          <w:i w:val="0"/>
        </w:rPr>
      </w:pPr>
      <w:r w:rsidRPr="00DB4610">
        <w:rPr>
          <w:i w:val="0"/>
        </w:rPr>
        <w:t>3. Период патристики. Августин Аврелий. Византийская философия.</w:t>
      </w:r>
    </w:p>
    <w:p w:rsidR="004B4B21" w:rsidRPr="00DB4610" w:rsidRDefault="004B4B21" w:rsidP="00DB4610">
      <w:pPr>
        <w:pStyle w:val="5"/>
        <w:rPr>
          <w:i w:val="0"/>
        </w:rPr>
      </w:pPr>
      <w:r w:rsidRPr="00DB4610">
        <w:rPr>
          <w:i w:val="0"/>
        </w:rPr>
        <w:t xml:space="preserve">4.Западноевропейская схоластика. Фома Аквинский. </w:t>
      </w:r>
    </w:p>
    <w:p w:rsidR="004B4B21" w:rsidRPr="00DB4610" w:rsidRDefault="004B4B21" w:rsidP="00DB4610">
      <w:pPr>
        <w:pStyle w:val="5"/>
        <w:rPr>
          <w:i w:val="0"/>
        </w:rPr>
      </w:pPr>
      <w:r w:rsidRPr="00DB4610">
        <w:rPr>
          <w:i w:val="0"/>
        </w:rPr>
        <w:t>5. Европейская философия Эпохи Возрождения.</w:t>
      </w:r>
    </w:p>
    <w:p w:rsidR="004B4B21" w:rsidRPr="00DB4610" w:rsidRDefault="004B4B21" w:rsidP="00DB4610">
      <w:pPr>
        <w:pStyle w:val="5"/>
        <w:rPr>
          <w:i w:val="0"/>
        </w:rPr>
      </w:pPr>
      <w:r w:rsidRPr="00DB4610">
        <w:rPr>
          <w:i w:val="0"/>
        </w:rPr>
        <w:t>6. Философские школы. Пантеизм Н. Кузанского.</w:t>
      </w:r>
    </w:p>
    <w:p w:rsidR="004B4B21" w:rsidRDefault="004B4B21" w:rsidP="00DB4610">
      <w:pPr>
        <w:pStyle w:val="5"/>
      </w:pPr>
    </w:p>
    <w:p w:rsidR="004B4B21" w:rsidRDefault="004B4B21"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социальной </w:t>
            </w:r>
            <w:r w:rsidRPr="005B4AEC">
              <w:rPr>
                <w:rFonts w:ascii="Times New Roman" w:hAnsi="Times New Roman"/>
                <w:sz w:val="24"/>
                <w:szCs w:val="24"/>
                <w:lang w:eastAsia="ru-RU"/>
              </w:rPr>
              <w:lastRenderedPageBreak/>
              <w:t>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lastRenderedPageBreak/>
              <w:t xml:space="preserve">Идеи в </w:t>
            </w:r>
            <w:r w:rsidRPr="005B4AEC">
              <w:rPr>
                <w:rFonts w:ascii="Times New Roman" w:hAnsi="Times New Roman"/>
                <w:sz w:val="24"/>
                <w:szCs w:val="24"/>
                <w:lang w:eastAsia="ru-RU"/>
              </w:rPr>
              <w:lastRenderedPageBreak/>
              <w:t>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keepNext/>
        <w:spacing w:after="0" w:line="240" w:lineRule="auto"/>
        <w:jc w:val="both"/>
        <w:outlineLvl w:val="2"/>
        <w:rPr>
          <w:rFonts w:ascii="Times New Roman" w:hAnsi="Times New Roman"/>
          <w:i/>
          <w:sz w:val="24"/>
          <w:szCs w:val="24"/>
          <w:lang w:eastAsia="ru-RU"/>
        </w:rPr>
      </w:pP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B4B21" w:rsidRDefault="004B4B21" w:rsidP="00BA108A">
      <w:pPr>
        <w:keepNext/>
        <w:spacing w:after="0" w:line="240" w:lineRule="auto"/>
        <w:jc w:val="both"/>
        <w:outlineLvl w:val="2"/>
        <w:rPr>
          <w:rFonts w:ascii="Times New Roman" w:hAnsi="Times New Roman"/>
          <w:sz w:val="24"/>
          <w:szCs w:val="24"/>
        </w:rPr>
      </w:pPr>
    </w:p>
    <w:p w:rsidR="004B4B21" w:rsidRDefault="004B4B21"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B4B21" w:rsidRPr="008F616D" w:rsidRDefault="004B4B21"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B4B21" w:rsidRPr="005B4AEC"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Град</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4.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5.</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Град</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6.</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7.</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Августин</w:t>
            </w:r>
          </w:p>
        </w:tc>
      </w:tr>
      <w:tr w:rsidR="004B4B21" w:rsidRPr="005B4AEC"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8.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9.</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10.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12.</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14.</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Иерархизм</w:t>
            </w:r>
          </w:p>
        </w:tc>
      </w:tr>
      <w:tr w:rsidR="004B4B21" w:rsidRPr="005B4AEC"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15.</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16.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17.</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18.</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19.</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20.</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Платон</w:t>
            </w:r>
          </w:p>
        </w:tc>
      </w:tr>
      <w:tr w:rsidR="004B4B21" w:rsidRPr="005B4AEC"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22.</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24.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25.</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26.</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27.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28.</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Антропоцен-тризм</w:t>
            </w:r>
          </w:p>
        </w:tc>
      </w:tr>
    </w:tbl>
    <w:p w:rsidR="004B4B21" w:rsidRPr="005D6FE4" w:rsidRDefault="004B4B21"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4B4B21" w:rsidRPr="005B4AEC" w:rsidTr="00BA108A">
        <w:tc>
          <w:tcPr>
            <w:tcW w:w="4785" w:type="dxa"/>
            <w:tcBorders>
              <w:top w:val="single" w:sz="4"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1 .Господствующая форма идеологии в период Средневековья.</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 xml:space="preserve">Роль философии в период Средневековья. </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 xml:space="preserve">Основные формы развития философской мысли в период раннего средневековья. </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В этот период возникает это течение как философское обоснование и защита христианства.</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Философское учение «отцов церкви».</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Наиболее яркий представитель патристики.</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Она является представителем «Града божьего» на Земле.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Бог как истинное бытие.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Кто из философов считал, что «истинная философия и истинная религия – одно и то же».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На нем основано средневековое мировоззрение.</w:t>
            </w:r>
          </w:p>
          <w:p w:rsidR="004B4B21" w:rsidRPr="005B4AEC" w:rsidRDefault="004B4B21">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4B4B21" w:rsidRPr="005B4AEC" w:rsidRDefault="004B4B21">
            <w:pPr>
              <w:spacing w:after="0" w:line="240" w:lineRule="auto"/>
              <w:ind w:left="360"/>
              <w:jc w:val="both"/>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Духовная общность, которая основана на любви к богу, доведенной до презрения к себе».</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Епископ в Гиппоне (Северная Африка), оказавший сильнейшее влияние на средневековую философию.</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Сочинения Августина Блаженного явились основой разработки этой философии.</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Философ, который дал пять обоснований бытия бога.</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 Государственность, которая основана на любви к себе и презрении к богу».</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Он действует свободно, но все, что он делает, делает через него бог.</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Основные понятия Средневековой философии.</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Человек как творение бога.</w:t>
            </w:r>
            <w:r w:rsidRPr="005B4AEC">
              <w:rPr>
                <w:rFonts w:ascii="Times New Roman" w:hAnsi="Times New Roman"/>
                <w:sz w:val="20"/>
                <w:szCs w:val="20"/>
              </w:rPr>
              <w:tab/>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Власть как божественное установление.</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 xml:space="preserve">Приоритет духовных ценностей. </w:t>
            </w:r>
          </w:p>
          <w:p w:rsidR="004B4B21" w:rsidRPr="005B4AEC" w:rsidRDefault="004B4B21">
            <w:pPr>
              <w:keepNext/>
              <w:spacing w:after="0" w:line="240" w:lineRule="auto"/>
              <w:jc w:val="both"/>
              <w:outlineLvl w:val="2"/>
              <w:rPr>
                <w:rFonts w:ascii="Times New Roman" w:hAnsi="Times New Roman"/>
                <w:b/>
                <w:sz w:val="20"/>
                <w:szCs w:val="20"/>
              </w:rPr>
            </w:pPr>
          </w:p>
        </w:tc>
      </w:tr>
    </w:tbl>
    <w:p w:rsidR="004B4B21" w:rsidRDefault="004B4B21" w:rsidP="00BA108A">
      <w:pPr>
        <w:spacing w:after="0" w:line="240" w:lineRule="auto"/>
        <w:jc w:val="both"/>
        <w:rPr>
          <w:rFonts w:ascii="Times New Roman" w:hAnsi="Times New Roman"/>
          <w:sz w:val="28"/>
          <w:szCs w:val="28"/>
          <w:lang w:eastAsia="ru-RU"/>
        </w:rPr>
      </w:pPr>
    </w:p>
    <w:p w:rsidR="004B4B21" w:rsidRDefault="004B4B21"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4B4B21" w:rsidRPr="00DB4610" w:rsidRDefault="004B4B21"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4B4B21" w:rsidRDefault="004B4B21" w:rsidP="00DB4610">
      <w:pPr>
        <w:spacing w:after="0" w:line="240" w:lineRule="auto"/>
        <w:jc w:val="both"/>
        <w:rPr>
          <w:rFonts w:ascii="Times New Roman" w:hAnsi="Times New Roman"/>
          <w:bCs/>
          <w:i/>
          <w:sz w:val="24"/>
          <w:szCs w:val="24"/>
        </w:rPr>
      </w:pPr>
    </w:p>
    <w:p w:rsidR="004B4B21" w:rsidRPr="00DB4610" w:rsidRDefault="004B4B21"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4B4B21" w:rsidRPr="00DB4610" w:rsidRDefault="004B4B21" w:rsidP="00DB4610">
      <w:pPr>
        <w:pStyle w:val="Style15"/>
        <w:rPr>
          <w:bCs/>
          <w:lang w:eastAsia="en-US"/>
        </w:rPr>
      </w:pPr>
      <w:r w:rsidRPr="00DB4610">
        <w:rPr>
          <w:bCs/>
          <w:lang w:eastAsia="en-US"/>
        </w:rPr>
        <w:t>1. Основные понятия философии Нового времени.</w:t>
      </w:r>
    </w:p>
    <w:p w:rsidR="004B4B21" w:rsidRPr="00DB4610" w:rsidRDefault="004B4B21" w:rsidP="00DB4610">
      <w:pPr>
        <w:pStyle w:val="Style15"/>
        <w:rPr>
          <w:bCs/>
          <w:lang w:eastAsia="en-US"/>
        </w:rPr>
      </w:pPr>
      <w:r w:rsidRPr="00DB4610">
        <w:rPr>
          <w:bCs/>
          <w:lang w:eastAsia="en-US"/>
        </w:rPr>
        <w:t>2. Эмпиризм как метод познания.</w:t>
      </w:r>
    </w:p>
    <w:p w:rsidR="004B4B21" w:rsidRPr="00DB4610" w:rsidRDefault="004B4B21" w:rsidP="00DB4610">
      <w:pPr>
        <w:pStyle w:val="Style15"/>
        <w:rPr>
          <w:bCs/>
          <w:lang w:eastAsia="en-US"/>
        </w:rPr>
      </w:pPr>
      <w:r w:rsidRPr="00DB4610">
        <w:rPr>
          <w:bCs/>
          <w:lang w:eastAsia="en-US"/>
        </w:rPr>
        <w:t>3. Философия Ф. Бэкона.</w:t>
      </w:r>
    </w:p>
    <w:p w:rsidR="004B4B21" w:rsidRPr="00DB4610" w:rsidRDefault="004B4B21" w:rsidP="00DB4610">
      <w:pPr>
        <w:pStyle w:val="Style15"/>
        <w:rPr>
          <w:bCs/>
          <w:lang w:eastAsia="en-US"/>
        </w:rPr>
      </w:pPr>
      <w:r w:rsidRPr="00DB4610">
        <w:rPr>
          <w:bCs/>
          <w:lang w:eastAsia="en-US"/>
        </w:rPr>
        <w:t>4. Рационализм и научное знание.</w:t>
      </w:r>
    </w:p>
    <w:p w:rsidR="004B4B21" w:rsidRPr="00DB4610" w:rsidRDefault="004B4B21" w:rsidP="00DB4610">
      <w:pPr>
        <w:pStyle w:val="Style15"/>
        <w:rPr>
          <w:bCs/>
          <w:lang w:eastAsia="en-US"/>
        </w:rPr>
      </w:pPr>
      <w:r w:rsidRPr="00DB4610">
        <w:rPr>
          <w:bCs/>
          <w:lang w:eastAsia="en-US"/>
        </w:rPr>
        <w:t>5. Философия Р. Декарта.</w:t>
      </w:r>
    </w:p>
    <w:p w:rsidR="004B4B21" w:rsidRDefault="004B4B21" w:rsidP="00DB4610">
      <w:pPr>
        <w:pStyle w:val="Style15"/>
        <w:widowControl/>
        <w:autoSpaceDE/>
        <w:autoSpaceDN/>
        <w:adjustRightInd/>
        <w:rPr>
          <w:bCs/>
          <w:lang w:eastAsia="en-US"/>
        </w:rPr>
      </w:pPr>
      <w:r w:rsidRPr="00DB4610">
        <w:rPr>
          <w:bCs/>
          <w:lang w:eastAsia="en-US"/>
        </w:rPr>
        <w:lastRenderedPageBreak/>
        <w:t>6. Философия эпохи Просвещения.</w:t>
      </w:r>
    </w:p>
    <w:p w:rsidR="004B4B21" w:rsidRDefault="004B4B21" w:rsidP="00DB4610">
      <w:pPr>
        <w:pStyle w:val="Style15"/>
        <w:widowControl/>
        <w:autoSpaceDE/>
        <w:autoSpaceDN/>
        <w:adjustRightInd/>
        <w:rPr>
          <w:bCs/>
          <w:lang w:eastAsia="en-US"/>
        </w:rPr>
      </w:pPr>
    </w:p>
    <w:p w:rsidR="004B4B21" w:rsidRDefault="004B4B2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CD71C0">
      <w:pPr>
        <w:spacing w:after="0" w:line="240" w:lineRule="auto"/>
        <w:rPr>
          <w:rFonts w:ascii="Times New Roman" w:hAnsi="Times New Roman"/>
          <w:b/>
          <w:bCs/>
          <w:sz w:val="24"/>
          <w:szCs w:val="24"/>
          <w:lang w:eastAsia="ru-RU"/>
        </w:rPr>
      </w:pPr>
    </w:p>
    <w:p w:rsidR="004B4B21" w:rsidRPr="00A57DB1" w:rsidRDefault="004B4B21"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4B4B21" w:rsidRPr="00A57DB1" w:rsidRDefault="004B4B21"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4B4B21" w:rsidRPr="00A57DB1" w:rsidRDefault="004B4B21"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4B4B21" w:rsidRPr="00A57DB1" w:rsidRDefault="004B4B21"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4B4B21" w:rsidRPr="00A57DB1" w:rsidRDefault="004B4B21" w:rsidP="00A1099C">
      <w:pPr>
        <w:pStyle w:val="Style15"/>
        <w:numPr>
          <w:ilvl w:val="0"/>
          <w:numId w:val="26"/>
        </w:numPr>
      </w:pPr>
      <w:r w:rsidRPr="00A57DB1">
        <w:t>Деньги – хороший слуга, но плохой хозяин..</w:t>
      </w:r>
    </w:p>
    <w:p w:rsidR="004B4B21" w:rsidRPr="00A57DB1" w:rsidRDefault="004B4B21" w:rsidP="00A1099C">
      <w:pPr>
        <w:pStyle w:val="Style15"/>
        <w:numPr>
          <w:ilvl w:val="0"/>
          <w:numId w:val="26"/>
        </w:numPr>
      </w:pPr>
      <w:r w:rsidRPr="00A57DB1">
        <w:t>Красивое лицо является безмолвной рекомендацией..</w:t>
      </w:r>
    </w:p>
    <w:p w:rsidR="004B4B21" w:rsidRPr="00A57DB1" w:rsidRDefault="004B4B21" w:rsidP="00A1099C">
      <w:pPr>
        <w:pStyle w:val="Style15"/>
        <w:numPr>
          <w:ilvl w:val="0"/>
          <w:numId w:val="26"/>
        </w:numPr>
      </w:pPr>
      <w:r w:rsidRPr="00A57DB1">
        <w:t>Люди, у которых весьма много недостатков, прежде всего замечают их в других.</w:t>
      </w:r>
    </w:p>
    <w:p w:rsidR="004B4B21" w:rsidRPr="008F616D" w:rsidRDefault="004B4B21" w:rsidP="008F616D">
      <w:pPr>
        <w:pStyle w:val="Style15"/>
        <w:widowControl/>
        <w:autoSpaceDE/>
        <w:autoSpaceDN/>
        <w:adjustRightInd/>
        <w:ind w:left="720"/>
        <w:rPr>
          <w:bCs/>
          <w:lang w:eastAsia="en-US"/>
        </w:rPr>
      </w:pPr>
      <w:r w:rsidRPr="008F616D">
        <w:rPr>
          <w:sz w:val="20"/>
          <w:szCs w:val="20"/>
        </w:rPr>
        <w:t>.</w:t>
      </w:r>
    </w:p>
    <w:p w:rsidR="004B4B21" w:rsidRDefault="004B4B21" w:rsidP="00DB4610">
      <w:pPr>
        <w:pStyle w:val="Style15"/>
        <w:widowControl/>
        <w:autoSpaceDE/>
        <w:autoSpaceDN/>
        <w:adjustRightInd/>
        <w:rPr>
          <w:b/>
          <w:bCs/>
          <w:lang w:eastAsia="en-US"/>
        </w:rPr>
      </w:pPr>
      <w:r w:rsidRPr="00F3762F">
        <w:rPr>
          <w:b/>
          <w:bCs/>
          <w:lang w:eastAsia="en-US"/>
        </w:rPr>
        <w:t>Тема 6</w:t>
      </w:r>
    </w:p>
    <w:p w:rsidR="004B4B21" w:rsidRDefault="004B4B21"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4B4B21" w:rsidRDefault="004B4B21" w:rsidP="00DB4610">
      <w:pPr>
        <w:pStyle w:val="Style15"/>
        <w:widowControl/>
        <w:autoSpaceDE/>
        <w:autoSpaceDN/>
        <w:adjustRightInd/>
        <w:rPr>
          <w:bCs/>
          <w:lang w:eastAsia="en-US"/>
        </w:rPr>
      </w:pPr>
    </w:p>
    <w:p w:rsidR="004B4B21" w:rsidRPr="00F3762F" w:rsidRDefault="004B4B21" w:rsidP="00DB4610">
      <w:pPr>
        <w:pStyle w:val="Style15"/>
        <w:widowControl/>
        <w:autoSpaceDE/>
        <w:autoSpaceDN/>
        <w:adjustRightInd/>
        <w:rPr>
          <w:bCs/>
          <w:lang w:eastAsia="en-US"/>
        </w:rPr>
      </w:pPr>
      <w:r w:rsidRPr="00F3762F">
        <w:rPr>
          <w:bCs/>
          <w:lang w:eastAsia="en-US"/>
        </w:rPr>
        <w:t>Вопросы к занятию</w:t>
      </w:r>
    </w:p>
    <w:p w:rsidR="004B4B21" w:rsidRPr="00F3762F" w:rsidRDefault="004B4B21" w:rsidP="00F3762F">
      <w:pPr>
        <w:pStyle w:val="Style15"/>
        <w:rPr>
          <w:bCs/>
          <w:lang w:eastAsia="en-US"/>
        </w:rPr>
      </w:pPr>
      <w:r w:rsidRPr="00F3762F">
        <w:rPr>
          <w:bCs/>
          <w:lang w:eastAsia="en-US"/>
        </w:rPr>
        <w:t>1.Философия И.Канта</w:t>
      </w:r>
    </w:p>
    <w:p w:rsidR="004B4B21" w:rsidRPr="00F3762F" w:rsidRDefault="004B4B21" w:rsidP="00F3762F">
      <w:pPr>
        <w:pStyle w:val="Style15"/>
        <w:rPr>
          <w:bCs/>
          <w:lang w:eastAsia="en-US"/>
        </w:rPr>
      </w:pPr>
      <w:r w:rsidRPr="00F3762F">
        <w:rPr>
          <w:bCs/>
          <w:lang w:eastAsia="en-US"/>
        </w:rPr>
        <w:t>2.Философия Г. Гегеля</w:t>
      </w:r>
    </w:p>
    <w:p w:rsidR="004B4B21" w:rsidRPr="00F3762F" w:rsidRDefault="004B4B21" w:rsidP="00F3762F">
      <w:pPr>
        <w:pStyle w:val="Style15"/>
        <w:rPr>
          <w:bCs/>
          <w:lang w:eastAsia="en-US"/>
        </w:rPr>
      </w:pPr>
      <w:r w:rsidRPr="00F3762F">
        <w:rPr>
          <w:bCs/>
          <w:lang w:eastAsia="en-US"/>
        </w:rPr>
        <w:t>3.Философия К.Маркса</w:t>
      </w:r>
    </w:p>
    <w:p w:rsidR="004B4B21" w:rsidRPr="00F3762F" w:rsidRDefault="004B4B21" w:rsidP="00F3762F">
      <w:pPr>
        <w:pStyle w:val="Style15"/>
        <w:rPr>
          <w:bCs/>
          <w:lang w:eastAsia="en-US"/>
        </w:rPr>
      </w:pPr>
      <w:r w:rsidRPr="00F3762F">
        <w:rPr>
          <w:bCs/>
          <w:lang w:eastAsia="en-US"/>
        </w:rPr>
        <w:t>4. Западноевропейский иррационализм.</w:t>
      </w:r>
    </w:p>
    <w:p w:rsidR="004B4B21" w:rsidRPr="00F3762F" w:rsidRDefault="004B4B21" w:rsidP="00F3762F">
      <w:pPr>
        <w:pStyle w:val="Style15"/>
        <w:rPr>
          <w:bCs/>
          <w:lang w:eastAsia="en-US"/>
        </w:rPr>
      </w:pPr>
      <w:r w:rsidRPr="00F3762F">
        <w:rPr>
          <w:bCs/>
          <w:lang w:eastAsia="en-US"/>
        </w:rPr>
        <w:t>5. Позитивизм.</w:t>
      </w:r>
    </w:p>
    <w:p w:rsidR="004B4B21" w:rsidRPr="00F3762F" w:rsidRDefault="004B4B21" w:rsidP="00F3762F">
      <w:pPr>
        <w:pStyle w:val="Style15"/>
        <w:widowControl/>
        <w:autoSpaceDE/>
        <w:autoSpaceDN/>
        <w:adjustRightInd/>
        <w:rPr>
          <w:bCs/>
          <w:lang w:eastAsia="en-US"/>
        </w:rPr>
      </w:pPr>
      <w:r w:rsidRPr="00F3762F">
        <w:rPr>
          <w:bCs/>
          <w:lang w:eastAsia="en-US"/>
        </w:rPr>
        <w:t>6. Прагматизм и утилитаризм.</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027D6F">
      <w:pPr>
        <w:spacing w:after="0" w:line="240" w:lineRule="auto"/>
        <w:ind w:firstLine="709"/>
        <w:jc w:val="both"/>
        <w:rPr>
          <w:rFonts w:ascii="Times New Roman" w:hAnsi="Times New Roman"/>
          <w:sz w:val="24"/>
          <w:szCs w:val="24"/>
        </w:rPr>
      </w:pPr>
    </w:p>
    <w:p w:rsidR="004B4B21" w:rsidRPr="00027D6F" w:rsidRDefault="004B4B21"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4B4B21" w:rsidRPr="008F616D" w:rsidRDefault="004B4B21"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цитатИ.Канта.</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lastRenderedPageBreak/>
        <w:t>Имей </w:t>
      </w:r>
      <w:hyperlink r:id="rId11"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4B4B21" w:rsidRPr="003D1872" w:rsidRDefault="0065122F" w:rsidP="00A1099C">
      <w:pPr>
        <w:keepNext/>
        <w:numPr>
          <w:ilvl w:val="0"/>
          <w:numId w:val="27"/>
        </w:numPr>
        <w:spacing w:after="0" w:line="240" w:lineRule="auto"/>
        <w:jc w:val="both"/>
        <w:outlineLvl w:val="5"/>
        <w:rPr>
          <w:rFonts w:ascii="Times New Roman" w:hAnsi="Times New Roman"/>
          <w:sz w:val="24"/>
          <w:szCs w:val="24"/>
        </w:rPr>
      </w:pPr>
      <w:hyperlink r:id="rId12" w:history="1">
        <w:r w:rsidR="004B4B21" w:rsidRPr="003D1872">
          <w:rPr>
            <w:rStyle w:val="ad"/>
            <w:rFonts w:ascii="Times New Roman" w:hAnsi="Times New Roman"/>
            <w:color w:val="000000"/>
            <w:sz w:val="24"/>
            <w:szCs w:val="24"/>
            <w:u w:val="none"/>
          </w:rPr>
          <w:t>Умение</w:t>
        </w:r>
      </w:hyperlink>
      <w:r w:rsidR="004B4B21" w:rsidRPr="003D1872">
        <w:rPr>
          <w:rFonts w:ascii="Times New Roman" w:hAnsi="Times New Roman"/>
          <w:color w:val="000000"/>
          <w:sz w:val="24"/>
          <w:szCs w:val="24"/>
        </w:rPr>
        <w:t> </w:t>
      </w:r>
      <w:r w:rsidR="004B4B21" w:rsidRPr="003D1872">
        <w:rPr>
          <w:rFonts w:ascii="Times New Roman" w:hAnsi="Times New Roman"/>
          <w:sz w:val="24"/>
          <w:szCs w:val="24"/>
        </w:rPr>
        <w:t>ставить разумные </w:t>
      </w:r>
      <w:hyperlink r:id="rId13" w:history="1">
        <w:r w:rsidR="004B4B21" w:rsidRPr="003D1872">
          <w:rPr>
            <w:rStyle w:val="ad"/>
            <w:rFonts w:ascii="Times New Roman" w:hAnsi="Times New Roman"/>
            <w:color w:val="auto"/>
            <w:sz w:val="24"/>
            <w:szCs w:val="24"/>
            <w:u w:val="none"/>
          </w:rPr>
          <w:t>вопросы</w:t>
        </w:r>
      </w:hyperlink>
      <w:r w:rsidR="004B4B21" w:rsidRPr="003D1872">
        <w:rPr>
          <w:rFonts w:ascii="Times New Roman" w:hAnsi="Times New Roman"/>
          <w:sz w:val="24"/>
          <w:szCs w:val="24"/>
        </w:rPr>
        <w:t> </w:t>
      </w:r>
      <w:r w:rsidR="004B4B21">
        <w:rPr>
          <w:rFonts w:ascii="Times New Roman" w:hAnsi="Times New Roman"/>
          <w:sz w:val="24"/>
          <w:szCs w:val="24"/>
        </w:rPr>
        <w:t>–</w:t>
      </w:r>
      <w:r w:rsidR="004B4B21" w:rsidRPr="003D1872">
        <w:rPr>
          <w:rFonts w:ascii="Times New Roman" w:hAnsi="Times New Roman"/>
          <w:sz w:val="24"/>
          <w:szCs w:val="24"/>
        </w:rPr>
        <w:t xml:space="preserve"> признак ума и проницательности.</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4"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5"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6" w:history="1">
        <w:r w:rsidRPr="00C17C47">
          <w:rPr>
            <w:rStyle w:val="ad"/>
            <w:rFonts w:ascii="Times New Roman" w:hAnsi="Times New Roman"/>
            <w:sz w:val="24"/>
            <w:szCs w:val="24"/>
            <w:u w:val="none"/>
          </w:rPr>
          <w:t>ценность</w:t>
        </w:r>
      </w:hyperlink>
      <w:r w:rsidRPr="003D1872">
        <w:rPr>
          <w:rFonts w:ascii="Times New Roman" w:hAnsi="Times New Roman"/>
          <w:sz w:val="24"/>
          <w:szCs w:val="24"/>
        </w:rPr>
        <w:t>.</w:t>
      </w:r>
    </w:p>
    <w:p w:rsidR="004B4B21" w:rsidRPr="003D1872" w:rsidRDefault="0065122F" w:rsidP="00A1099C">
      <w:pPr>
        <w:keepNext/>
        <w:numPr>
          <w:ilvl w:val="0"/>
          <w:numId w:val="27"/>
        </w:numPr>
        <w:spacing w:after="0" w:line="240" w:lineRule="auto"/>
        <w:jc w:val="both"/>
        <w:outlineLvl w:val="5"/>
        <w:rPr>
          <w:rFonts w:ascii="Times New Roman" w:hAnsi="Times New Roman"/>
          <w:sz w:val="24"/>
          <w:szCs w:val="24"/>
        </w:rPr>
      </w:pPr>
      <w:hyperlink r:id="rId17" w:history="1">
        <w:r w:rsidR="004B4B21" w:rsidRPr="003D1872">
          <w:rPr>
            <w:rStyle w:val="ad"/>
            <w:rFonts w:ascii="Times New Roman" w:hAnsi="Times New Roman"/>
            <w:color w:val="auto"/>
            <w:sz w:val="24"/>
            <w:szCs w:val="24"/>
            <w:u w:val="none"/>
          </w:rPr>
          <w:t>Характер</w:t>
        </w:r>
      </w:hyperlink>
      <w:r w:rsidR="004B4B21" w:rsidRPr="003D1872">
        <w:rPr>
          <w:rFonts w:ascii="Times New Roman" w:hAnsi="Times New Roman"/>
          <w:sz w:val="24"/>
          <w:szCs w:val="24"/>
        </w:rPr>
        <w:t> состоит в </w:t>
      </w:r>
      <w:hyperlink r:id="rId18" w:history="1">
        <w:r w:rsidR="004B4B21" w:rsidRPr="003D1872">
          <w:rPr>
            <w:rStyle w:val="ad"/>
            <w:rFonts w:ascii="Times New Roman" w:hAnsi="Times New Roman"/>
            <w:color w:val="auto"/>
            <w:sz w:val="24"/>
            <w:szCs w:val="24"/>
            <w:u w:val="none"/>
          </w:rPr>
          <w:t>способности</w:t>
        </w:r>
      </w:hyperlink>
      <w:r w:rsidR="004B4B21" w:rsidRPr="003D1872">
        <w:rPr>
          <w:rFonts w:ascii="Times New Roman" w:hAnsi="Times New Roman"/>
          <w:sz w:val="24"/>
          <w:szCs w:val="24"/>
        </w:rPr>
        <w:t> действовать согласно принципам.</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4B4B21" w:rsidRDefault="004B4B21" w:rsidP="00BA108A">
      <w:pPr>
        <w:keepNext/>
        <w:spacing w:after="0" w:line="240" w:lineRule="auto"/>
        <w:ind w:firstLine="709"/>
        <w:jc w:val="both"/>
        <w:outlineLvl w:val="5"/>
        <w:rPr>
          <w:rFonts w:ascii="Times New Roman" w:hAnsi="Times New Roman"/>
          <w:b/>
          <w:sz w:val="28"/>
          <w:szCs w:val="28"/>
        </w:rPr>
      </w:pPr>
    </w:p>
    <w:p w:rsidR="004B4B21" w:rsidRDefault="004B4B21"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4B4B21" w:rsidRDefault="004B4B21"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Default="004B4B21" w:rsidP="00BA108A">
      <w:pPr>
        <w:keepNext/>
        <w:spacing w:after="0" w:line="240" w:lineRule="auto"/>
        <w:jc w:val="both"/>
        <w:outlineLvl w:val="4"/>
        <w:rPr>
          <w:rFonts w:ascii="Times New Roman" w:hAnsi="Times New Roman"/>
          <w:bCs/>
          <w:i/>
          <w:sz w:val="24"/>
          <w:szCs w:val="24"/>
        </w:rPr>
      </w:pP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keepNext/>
        <w:spacing w:after="0" w:line="240" w:lineRule="auto"/>
        <w:jc w:val="both"/>
        <w:outlineLvl w:val="2"/>
        <w:rPr>
          <w:rFonts w:ascii="Times New Roman" w:hAnsi="Times New Roman"/>
          <w:b/>
          <w:sz w:val="24"/>
          <w:szCs w:val="24"/>
        </w:rPr>
      </w:pPr>
    </w:p>
    <w:p w:rsidR="004B4B21" w:rsidRPr="00027D6F" w:rsidRDefault="004B4B2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4B4B21" w:rsidRPr="00027D6F" w:rsidRDefault="004B4B2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B4B21" w:rsidRPr="00027D6F" w:rsidRDefault="004B4B21"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Материя</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Соловьев</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Ленин</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 Федоров</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Инстнинкты</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Свобода</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 Бердяев</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8 </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Русская религиозная философия</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9</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Сознание</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Митропо-лит Илларион</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Исторический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Всеединство</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Русский космизм</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Ноосфера</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Г. Плеханов</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Гелиобиология</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Л. Толстой</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18.</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Русский марксизм </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19</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Разумная</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свобода</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20</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Богочеловеческий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Диалекти-ка</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Космогонический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Вернадский</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Социальная революция</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К. Циолковский</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А.Чижевский</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 Кант</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28</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Л. Толстой</w:t>
            </w:r>
          </w:p>
        </w:tc>
      </w:tr>
    </w:tbl>
    <w:p w:rsidR="004B4B21" w:rsidRDefault="004B4B21"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B4B21" w:rsidRPr="005B4AEC" w:rsidTr="005B4AEC">
        <w:trPr>
          <w:trHeight w:val="2967"/>
        </w:trPr>
        <w:tc>
          <w:tcPr>
            <w:tcW w:w="5261" w:type="dxa"/>
          </w:tcPr>
          <w:p w:rsidR="004B4B21" w:rsidRPr="005B4AEC" w:rsidRDefault="004B4B21" w:rsidP="005B4AEC">
            <w:pPr>
              <w:spacing w:after="0" w:line="240" w:lineRule="auto"/>
              <w:jc w:val="both"/>
              <w:rPr>
                <w:rFonts w:ascii="Times New Roman" w:hAnsi="Times New Roman"/>
                <w:b/>
                <w:sz w:val="20"/>
                <w:szCs w:val="20"/>
              </w:rPr>
            </w:pPr>
          </w:p>
          <w:p w:rsidR="004B4B21" w:rsidRPr="005B4AEC" w:rsidRDefault="004B4B21" w:rsidP="005B4AEC">
            <w:pPr>
              <w:spacing w:after="0" w:line="240" w:lineRule="auto"/>
              <w:jc w:val="both"/>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 Основатель русской философии.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 Он считал, что единство и гармонию в человеческой душе создает любовь.</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 Три направления русской философии 19-20 века.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 То, на чем основана иррациональная свобода.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 Создатель теории ноосферы.</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6.Автор: «Человек – есть то, что делает из него воспитание.</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 Наука, созданная А. Чижевским.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8. Он создал религиозный космизм.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9. Основные положения философии В. Ленина. </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 Этапы развития человечества по В. Соловьеву.</w:t>
            </w:r>
          </w:p>
          <w:p w:rsidR="004B4B21" w:rsidRPr="005B4AEC" w:rsidRDefault="004B4B21" w:rsidP="005B4AEC">
            <w:pPr>
              <w:spacing w:after="0" w:line="240" w:lineRule="auto"/>
              <w:jc w:val="both"/>
              <w:rPr>
                <w:rFonts w:ascii="Times New Roman" w:hAnsi="Times New Roman"/>
                <w:b/>
                <w:sz w:val="20"/>
                <w:szCs w:val="20"/>
              </w:rPr>
            </w:pPr>
          </w:p>
        </w:tc>
        <w:tc>
          <w:tcPr>
            <w:tcW w:w="4656" w:type="dxa"/>
          </w:tcPr>
          <w:p w:rsidR="004B4B21" w:rsidRPr="005B4AEC" w:rsidRDefault="004B4B21" w:rsidP="005B4AEC">
            <w:pPr>
              <w:spacing w:after="0" w:line="240" w:lineRule="auto"/>
              <w:jc w:val="both"/>
              <w:rPr>
                <w:rFonts w:ascii="Times New Roman" w:hAnsi="Times New Roman"/>
                <w:b/>
                <w:sz w:val="20"/>
                <w:szCs w:val="20"/>
              </w:rPr>
            </w:pPr>
          </w:p>
          <w:p w:rsidR="004B4B21" w:rsidRPr="005B4AEC" w:rsidRDefault="004B4B21" w:rsidP="005B4AEC">
            <w:pPr>
              <w:spacing w:after="0" w:line="240" w:lineRule="auto"/>
              <w:jc w:val="both"/>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 Философское учение Н. Бердяева.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 Они развивали русский марксизм.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 Этап теории В. Соловьева, когда происходит восстановление общественного человека.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4.Объективная реальность, данная нам в ощущениях.</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 Создатели научного космизма.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 Разумная, информационная оболочка земли.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 Он воплотил в жизнь идеи К. Маркса.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8. Автор учения о роли личности в истории.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9. Этот ученый говорил о космической этике.</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 Представители русского космизма.</w:t>
            </w:r>
          </w:p>
          <w:p w:rsidR="004B4B21" w:rsidRPr="005B4AEC" w:rsidRDefault="004B4B21" w:rsidP="005B4AEC">
            <w:pPr>
              <w:spacing w:after="0" w:line="240" w:lineRule="auto"/>
              <w:contextualSpacing/>
              <w:jc w:val="both"/>
              <w:rPr>
                <w:rFonts w:ascii="Times New Roman" w:hAnsi="Times New Roman"/>
                <w:sz w:val="20"/>
                <w:szCs w:val="20"/>
              </w:rPr>
            </w:pPr>
          </w:p>
        </w:tc>
      </w:tr>
    </w:tbl>
    <w:p w:rsidR="004B4B21" w:rsidRDefault="004B4B21" w:rsidP="00BA108A">
      <w:pPr>
        <w:keepNext/>
        <w:spacing w:after="0" w:line="240" w:lineRule="auto"/>
        <w:jc w:val="both"/>
        <w:outlineLvl w:val="2"/>
        <w:rPr>
          <w:rFonts w:ascii="Times New Roman" w:hAnsi="Times New Roman"/>
          <w:b/>
          <w:sz w:val="24"/>
          <w:szCs w:val="24"/>
        </w:rPr>
      </w:pPr>
    </w:p>
    <w:p w:rsidR="004B4B21" w:rsidRDefault="004B4B21"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4B4B21" w:rsidRDefault="004B4B2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4B4B21" w:rsidRDefault="004B4B21" w:rsidP="00BA108A">
      <w:pPr>
        <w:keepNext/>
        <w:spacing w:after="0" w:line="240" w:lineRule="auto"/>
        <w:jc w:val="both"/>
        <w:outlineLvl w:val="3"/>
        <w:rPr>
          <w:rFonts w:ascii="Times New Roman" w:hAnsi="Times New Roman"/>
          <w:b/>
          <w:sz w:val="28"/>
          <w:szCs w:val="28"/>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4B4B21" w:rsidRPr="00F3762F" w:rsidRDefault="004B4B21"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Default="004B4B21" w:rsidP="00BA108A">
      <w:pPr>
        <w:keepNext/>
        <w:spacing w:after="0" w:line="240" w:lineRule="auto"/>
        <w:jc w:val="both"/>
        <w:outlineLvl w:val="0"/>
        <w:rPr>
          <w:rFonts w:ascii="Times New Roman" w:hAnsi="Times New Roman"/>
          <w:b/>
          <w:bCs/>
          <w:sz w:val="24"/>
          <w:szCs w:val="24"/>
        </w:rPr>
      </w:pP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4B4B21" w:rsidRDefault="004B4B21" w:rsidP="00BA108A">
      <w:pPr>
        <w:keepNext/>
        <w:spacing w:after="0" w:line="240" w:lineRule="auto"/>
        <w:jc w:val="both"/>
        <w:outlineLvl w:val="0"/>
        <w:rPr>
          <w:rFonts w:ascii="Times New Roman" w:hAnsi="Times New Roman"/>
          <w:b/>
          <w:bCs/>
          <w:sz w:val="24"/>
          <w:szCs w:val="24"/>
        </w:rPr>
      </w:pPr>
    </w:p>
    <w:p w:rsidR="004B4B21" w:rsidRPr="00027D6F" w:rsidRDefault="004B4B2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4B4B21" w:rsidRPr="00027D6F" w:rsidRDefault="004B4B21"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lastRenderedPageBreak/>
        <w:t>3.Понятие движения и покоя. Основные формы движения. Движение и развитие. Виды развития.</w:t>
      </w:r>
    </w:p>
    <w:p w:rsidR="004B4B21" w:rsidRDefault="004B4B21"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4B4B21" w:rsidRDefault="004B4B21"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4B4B21" w:rsidRDefault="004B4B21" w:rsidP="00BA108A">
      <w:pPr>
        <w:spacing w:after="0" w:line="240" w:lineRule="auto"/>
        <w:jc w:val="both"/>
        <w:rPr>
          <w:rFonts w:ascii="Times New Roman" w:hAnsi="Times New Roman"/>
          <w:i/>
          <w:sz w:val="24"/>
          <w:szCs w:val="24"/>
        </w:rPr>
      </w:pPr>
    </w:p>
    <w:p w:rsidR="004B4B21" w:rsidRDefault="004B4B2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spacing w:after="0" w:line="240" w:lineRule="auto"/>
        <w:rPr>
          <w:rFonts w:ascii="Times New Roman" w:hAnsi="Times New Roman"/>
          <w:b/>
          <w:sz w:val="24"/>
          <w:szCs w:val="24"/>
        </w:rPr>
      </w:pPr>
    </w:p>
    <w:p w:rsidR="004B4B21" w:rsidRDefault="004B4B21"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4B4B21" w:rsidRDefault="004B4B21"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w:t>
            </w:r>
            <w:r w:rsidRPr="005B4AEC">
              <w:rPr>
                <w:rFonts w:ascii="Times New Roman" w:hAnsi="Times New Roman"/>
                <w:sz w:val="18"/>
                <w:szCs w:val="16"/>
              </w:rPr>
              <w:t>Ценности</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w:t>
            </w:r>
            <w:r w:rsidRPr="005B4AEC">
              <w:rPr>
                <w:rFonts w:ascii="Times New Roman" w:hAnsi="Times New Roman"/>
                <w:sz w:val="18"/>
                <w:szCs w:val="16"/>
              </w:rPr>
              <w:t>Ум</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3.</w:t>
            </w:r>
            <w:r w:rsidRPr="005B4AEC">
              <w:rPr>
                <w:rFonts w:ascii="Times New Roman" w:hAnsi="Times New Roman"/>
                <w:sz w:val="18"/>
                <w:szCs w:val="16"/>
              </w:rPr>
              <w:t>Из 5</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4.</w:t>
            </w:r>
            <w:r w:rsidRPr="005B4AEC">
              <w:rPr>
                <w:rFonts w:ascii="Times New Roman" w:hAnsi="Times New Roman"/>
                <w:sz w:val="18"/>
                <w:szCs w:val="16"/>
              </w:rPr>
              <w:t>Знание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5.</w:t>
            </w:r>
            <w:r w:rsidRPr="005B4AEC">
              <w:rPr>
                <w:rFonts w:ascii="Times New Roman" w:hAnsi="Times New Roman"/>
                <w:sz w:val="18"/>
                <w:szCs w:val="16"/>
              </w:rPr>
              <w:t xml:space="preserve">Религиозное мировоззрение </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6.</w:t>
            </w:r>
            <w:r w:rsidRPr="005B4AEC">
              <w:rPr>
                <w:rFonts w:ascii="Times New Roman" w:hAnsi="Times New Roman"/>
                <w:sz w:val="18"/>
                <w:szCs w:val="16"/>
              </w:rPr>
              <w:t>Бессознательное</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7.</w:t>
            </w:r>
            <w:r w:rsidRPr="005B4AEC">
              <w:rPr>
                <w:rFonts w:ascii="Times New Roman" w:hAnsi="Times New Roman"/>
                <w:sz w:val="18"/>
                <w:szCs w:val="16"/>
              </w:rPr>
              <w:t>Антиобщественные желания</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8.</w:t>
            </w:r>
            <w:r w:rsidRPr="005B4AEC">
              <w:rPr>
                <w:rFonts w:ascii="Times New Roman" w:hAnsi="Times New Roman"/>
                <w:sz w:val="18"/>
                <w:szCs w:val="16"/>
              </w:rPr>
              <w:t>Кризис</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9.</w:t>
            </w:r>
            <w:r w:rsidRPr="005B4AEC">
              <w:rPr>
                <w:rFonts w:ascii="Times New Roman" w:hAnsi="Times New Roman"/>
                <w:sz w:val="18"/>
                <w:szCs w:val="16"/>
              </w:rPr>
              <w:t>Менталитет</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10.</w:t>
            </w:r>
            <w:r w:rsidRPr="005B4AEC">
              <w:rPr>
                <w:rFonts w:ascii="Times New Roman" w:hAnsi="Times New Roman"/>
                <w:sz w:val="18"/>
                <w:szCs w:val="16"/>
              </w:rPr>
              <w:t>Духовный мир</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11.</w:t>
            </w:r>
            <w:r w:rsidRPr="005B4AEC">
              <w:rPr>
                <w:rFonts w:ascii="Times New Roman" w:hAnsi="Times New Roman"/>
                <w:sz w:val="18"/>
                <w:szCs w:val="16"/>
              </w:rPr>
              <w:t>Правосознание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12.</w:t>
            </w:r>
            <w:r w:rsidRPr="005B4AEC">
              <w:rPr>
                <w:rFonts w:ascii="Times New Roman" w:hAnsi="Times New Roman"/>
                <w:sz w:val="18"/>
                <w:szCs w:val="16"/>
              </w:rPr>
              <w:t>Из 4</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13.</w:t>
            </w:r>
            <w:r w:rsidRPr="005B4AEC">
              <w:rPr>
                <w:rFonts w:ascii="Times New Roman" w:hAnsi="Times New Roman"/>
                <w:sz w:val="18"/>
                <w:szCs w:val="16"/>
              </w:rPr>
              <w:t>Жизнь</w:t>
            </w:r>
          </w:p>
        </w:tc>
        <w:tc>
          <w:tcPr>
            <w:tcW w:w="1807" w:type="dxa"/>
          </w:tcPr>
          <w:p w:rsidR="004B4B21" w:rsidRPr="005B4AEC" w:rsidRDefault="004B4B21" w:rsidP="005B4AEC">
            <w:pPr>
              <w:spacing w:after="0" w:line="240" w:lineRule="auto"/>
              <w:jc w:val="center"/>
              <w:rPr>
                <w:rFonts w:ascii="Times New Roman" w:hAnsi="Times New Roman"/>
                <w:sz w:val="18"/>
                <w:szCs w:val="18"/>
              </w:rPr>
            </w:pPr>
            <w:r w:rsidRPr="005B4AEC">
              <w:rPr>
                <w:rFonts w:ascii="Times New Roman" w:hAnsi="Times New Roman"/>
                <w:sz w:val="16"/>
                <w:szCs w:val="18"/>
              </w:rPr>
              <w:t>14.</w:t>
            </w:r>
            <w:r w:rsidRPr="005B4AEC">
              <w:rPr>
                <w:rFonts w:ascii="Times New Roman" w:hAnsi="Times New Roman"/>
                <w:sz w:val="18"/>
                <w:szCs w:val="18"/>
              </w:rPr>
              <w:t>Мировоззрение</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15.</w:t>
            </w:r>
            <w:r w:rsidRPr="005B4AEC">
              <w:rPr>
                <w:rFonts w:ascii="Times New Roman" w:hAnsi="Times New Roman"/>
                <w:sz w:val="18"/>
                <w:szCs w:val="16"/>
              </w:rPr>
              <w:t>Из 3</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16.</w:t>
            </w:r>
            <w:r w:rsidRPr="005B4AEC">
              <w:rPr>
                <w:rFonts w:ascii="Times New Roman" w:hAnsi="Times New Roman"/>
                <w:sz w:val="18"/>
                <w:szCs w:val="16"/>
              </w:rPr>
              <w:t>Философия</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17.</w:t>
            </w:r>
            <w:r w:rsidRPr="005B4AEC">
              <w:rPr>
                <w:rFonts w:ascii="Times New Roman" w:hAnsi="Times New Roman"/>
                <w:sz w:val="18"/>
                <w:szCs w:val="16"/>
              </w:rPr>
              <w:t>Нормы</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18.</w:t>
            </w:r>
            <w:r w:rsidRPr="005B4AEC">
              <w:rPr>
                <w:rFonts w:ascii="Times New Roman" w:hAnsi="Times New Roman"/>
                <w:sz w:val="18"/>
                <w:szCs w:val="16"/>
              </w:rPr>
              <w:t>Хаос</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19.</w:t>
            </w:r>
            <w:r w:rsidRPr="005B4AEC">
              <w:rPr>
                <w:rFonts w:ascii="Times New Roman" w:hAnsi="Times New Roman"/>
                <w:sz w:val="18"/>
                <w:szCs w:val="16"/>
              </w:rPr>
              <w:t>Научное мировоззрение</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20.</w:t>
            </w:r>
            <w:r w:rsidRPr="005B4AEC">
              <w:rPr>
                <w:rFonts w:ascii="Times New Roman" w:hAnsi="Times New Roman"/>
                <w:sz w:val="18"/>
                <w:szCs w:val="16"/>
              </w:rPr>
              <w:t>Ответственность</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21.</w:t>
            </w:r>
            <w:r w:rsidRPr="005B4AEC">
              <w:rPr>
                <w:rFonts w:ascii="Times New Roman" w:hAnsi="Times New Roman"/>
                <w:sz w:val="18"/>
                <w:szCs w:val="16"/>
              </w:rPr>
              <w:t>Процесс</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22.</w:t>
            </w:r>
            <w:r w:rsidRPr="005B4AEC">
              <w:rPr>
                <w:rFonts w:ascii="Times New Roman" w:hAnsi="Times New Roman"/>
                <w:sz w:val="18"/>
                <w:szCs w:val="16"/>
              </w:rPr>
              <w:t>Эмоции</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23.</w:t>
            </w:r>
            <w:r w:rsidRPr="005B4AEC">
              <w:rPr>
                <w:rFonts w:ascii="Times New Roman" w:hAnsi="Times New Roman"/>
                <w:sz w:val="18"/>
                <w:szCs w:val="16"/>
              </w:rPr>
              <w:t>Сознание</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24.</w:t>
            </w:r>
            <w:r w:rsidRPr="005B4AEC">
              <w:rPr>
                <w:rFonts w:ascii="Times New Roman" w:hAnsi="Times New Roman"/>
                <w:sz w:val="18"/>
                <w:szCs w:val="16"/>
              </w:rPr>
              <w:t>Этап</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25.</w:t>
            </w:r>
            <w:r w:rsidRPr="005B4AEC">
              <w:rPr>
                <w:rFonts w:ascii="Times New Roman" w:hAnsi="Times New Roman"/>
                <w:sz w:val="18"/>
                <w:szCs w:val="16"/>
              </w:rPr>
              <w:t>Бессознательные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26.</w:t>
            </w:r>
            <w:r w:rsidRPr="005B4AEC">
              <w:rPr>
                <w:rFonts w:ascii="Times New Roman" w:hAnsi="Times New Roman"/>
                <w:sz w:val="18"/>
                <w:szCs w:val="16"/>
              </w:rPr>
              <w:t>Учение</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27.</w:t>
            </w:r>
            <w:r w:rsidRPr="005B4AEC">
              <w:rPr>
                <w:rFonts w:ascii="Times New Roman" w:hAnsi="Times New Roman"/>
                <w:sz w:val="18"/>
                <w:szCs w:val="16"/>
              </w:rPr>
              <w:t>Поступки</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28.</w:t>
            </w:r>
            <w:r w:rsidRPr="005B4AEC">
              <w:rPr>
                <w:rFonts w:ascii="Times New Roman" w:hAnsi="Times New Roman"/>
                <w:sz w:val="18"/>
                <w:szCs w:val="16"/>
              </w:rPr>
              <w:t>Мифологическое мировоззрение</w:t>
            </w:r>
          </w:p>
        </w:tc>
      </w:tr>
    </w:tbl>
    <w:p w:rsidR="004B4B21" w:rsidRDefault="004B4B21"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B4B21" w:rsidRPr="005B4AEC" w:rsidTr="005B4AEC">
        <w:tc>
          <w:tcPr>
            <w:tcW w:w="4785" w:type="dxa"/>
          </w:tcPr>
          <w:p w:rsidR="004B4B21" w:rsidRPr="005B4AEC" w:rsidRDefault="004B4B21" w:rsidP="005B4AEC">
            <w:pPr>
              <w:spacing w:after="0" w:line="240" w:lineRule="auto"/>
              <w:jc w:val="center"/>
              <w:rPr>
                <w:rFonts w:ascii="Times New Roman" w:hAnsi="Times New Roman"/>
                <w:b/>
                <w:sz w:val="20"/>
                <w:szCs w:val="16"/>
              </w:rPr>
            </w:pPr>
          </w:p>
          <w:p w:rsidR="004B4B21" w:rsidRPr="005B4AEC" w:rsidRDefault="004B4B21" w:rsidP="005B4AEC">
            <w:pPr>
              <w:spacing w:after="0" w:line="240" w:lineRule="auto"/>
              <w:jc w:val="center"/>
              <w:rPr>
                <w:rFonts w:ascii="Times New Roman" w:hAnsi="Times New Roman"/>
                <w:b/>
                <w:sz w:val="20"/>
                <w:szCs w:val="16"/>
              </w:rPr>
            </w:pPr>
            <w:r w:rsidRPr="005B4AEC">
              <w:rPr>
                <w:rFonts w:ascii="Times New Roman" w:hAnsi="Times New Roman"/>
                <w:b/>
                <w:sz w:val="20"/>
                <w:szCs w:val="16"/>
              </w:rPr>
              <w:t>1 вариант</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Уникальный сплав психических качеств, а так же особенностей.</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Они так же входят в структуру мировоззрения, образуя его практический уровень.</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Важные компоненты мировоззрения.</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Мировоззрение, основанное на вере в сверхъестественные силы.</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Мировоззрение, основанное на эмоционально-образном и фантастическом отношении к миру.</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Сложившееся явление духовного мира человека.</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Осознание долга, требований, предъявляемых обществом к человеку.</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Признание верховенства законов над частными интересами или убеждениями.</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Ясно осознаваемые мысли, желания и т.д.</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Это понятие ввел в науку австрийский психолог Зигмунд Фрейд</w:t>
            </w:r>
          </w:p>
        </w:tc>
        <w:tc>
          <w:tcPr>
            <w:tcW w:w="4786" w:type="dxa"/>
          </w:tcPr>
          <w:p w:rsidR="004B4B21" w:rsidRPr="005B4AEC" w:rsidRDefault="004B4B21" w:rsidP="005B4AEC">
            <w:pPr>
              <w:spacing w:after="0" w:line="240" w:lineRule="auto"/>
              <w:jc w:val="center"/>
              <w:rPr>
                <w:rFonts w:ascii="Times New Roman" w:hAnsi="Times New Roman"/>
                <w:b/>
                <w:sz w:val="20"/>
                <w:szCs w:val="16"/>
              </w:rPr>
            </w:pPr>
          </w:p>
          <w:p w:rsidR="004B4B21" w:rsidRPr="005B4AEC" w:rsidRDefault="004B4B21" w:rsidP="005B4AEC">
            <w:pPr>
              <w:spacing w:after="0" w:line="240" w:lineRule="auto"/>
              <w:jc w:val="center"/>
              <w:rPr>
                <w:rFonts w:ascii="Times New Roman" w:hAnsi="Times New Roman"/>
                <w:b/>
                <w:sz w:val="20"/>
                <w:szCs w:val="16"/>
              </w:rPr>
            </w:pPr>
            <w:r w:rsidRPr="005B4AEC">
              <w:rPr>
                <w:rFonts w:ascii="Times New Roman" w:hAnsi="Times New Roman"/>
                <w:b/>
                <w:sz w:val="20"/>
                <w:szCs w:val="16"/>
              </w:rPr>
              <w:t>2 вариант</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Состояние психической жизни 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Термин, означающий совокупность</w:t>
            </w:r>
            <w:r w:rsidRPr="005B4AEC">
              <w:rPr>
                <w:rFonts w:ascii="Times New Roman" w:hAnsi="Times New Roman"/>
                <w:color w:val="000000"/>
                <w:sz w:val="20"/>
                <w:szCs w:val="20"/>
                <w:shd w:val="clear" w:color="auto" w:fill="F3F1ED"/>
              </w:rPr>
              <w:t xml:space="preserve"> и </w:t>
            </w:r>
            <w:r w:rsidRPr="005B4AE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5B4AEC">
              <w:rPr>
                <w:rFonts w:ascii="Times New Roman" w:hAnsi="Times New Roman"/>
                <w:color w:val="000000"/>
                <w:sz w:val="20"/>
                <w:szCs w:val="20"/>
                <w:shd w:val="clear" w:color="auto" w:fill="F3F1ED"/>
              </w:rPr>
              <w:t> </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Тайные, неосознаваемые желания, мысли, комплексы.</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Из скольких секторов состоит структура сознания.</w:t>
            </w:r>
          </w:p>
          <w:p w:rsidR="004B4B21" w:rsidRPr="005B4AEC" w:rsidRDefault="004B4B21" w:rsidP="005B4AEC">
            <w:pPr>
              <w:numPr>
                <w:ilvl w:val="0"/>
                <w:numId w:val="11"/>
              </w:numPr>
              <w:shd w:val="clear" w:color="auto" w:fill="FFFFFF"/>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 xml:space="preserve">Форма существования и систематизации результатов познавательной деятельности </w:t>
            </w:r>
            <w:r w:rsidRPr="005B4AEC">
              <w:rPr>
                <w:rFonts w:ascii="Times New Roman" w:hAnsi="Times New Roman"/>
                <w:color w:val="000000"/>
                <w:sz w:val="20"/>
                <w:szCs w:val="20"/>
                <w:shd w:val="clear" w:color="auto" w:fill="FFFFFF"/>
              </w:rPr>
              <w:lastRenderedPageBreak/>
              <w:t>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shd w:val="clear" w:color="auto" w:fill="FFFFFF"/>
              </w:rPr>
              <w:t>По мнению Фрейда, каждый испытывает</w:t>
            </w:r>
            <w:r w:rsidRPr="005B4AEC">
              <w:rPr>
                <w:rFonts w:ascii="Times New Roman" w:hAnsi="Times New Roman"/>
                <w:sz w:val="20"/>
                <w:szCs w:val="20"/>
              </w:rPr>
              <w:t>…</w:t>
            </w:r>
          </w:p>
          <w:p w:rsidR="004B4B21" w:rsidRPr="005B4AEC" w:rsidRDefault="004B4B21" w:rsidP="005B4AEC">
            <w:pPr>
              <w:numPr>
                <w:ilvl w:val="0"/>
                <w:numId w:val="11"/>
              </w:numPr>
              <w:spacing w:after="0" w:line="240" w:lineRule="auto"/>
              <w:contextualSpacing/>
              <w:rPr>
                <w:rFonts w:ascii="Times New Roman" w:hAnsi="Times New Roman"/>
              </w:rPr>
            </w:pPr>
            <w:r w:rsidRPr="005B4AEC">
              <w:rPr>
                <w:rFonts w:ascii="Times New Roman" w:hAnsi="Times New Roman"/>
                <w:color w:val="000000"/>
                <w:sz w:val="20"/>
                <w:szCs w:val="20"/>
                <w:shd w:val="clear" w:color="auto" w:fill="FFFFFF"/>
              </w:rPr>
              <w:t>Отношение зависимости человека от чего-то.</w:t>
            </w:r>
          </w:p>
        </w:tc>
      </w:tr>
    </w:tbl>
    <w:p w:rsidR="004B4B21" w:rsidRPr="0014626D" w:rsidRDefault="004B4B21"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lastRenderedPageBreak/>
        <w:t>Тема 9</w:t>
      </w:r>
    </w:p>
    <w:p w:rsidR="004B4B21" w:rsidRPr="00DE7815" w:rsidRDefault="004B4B21"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4B4B21" w:rsidRDefault="004B4B21" w:rsidP="00BA108A">
      <w:pPr>
        <w:spacing w:after="0" w:line="240" w:lineRule="auto"/>
        <w:jc w:val="both"/>
        <w:rPr>
          <w:rFonts w:ascii="Times New Roman" w:hAnsi="Times New Roman"/>
          <w:bCs/>
          <w:sz w:val="24"/>
          <w:szCs w:val="24"/>
        </w:rPr>
      </w:pPr>
    </w:p>
    <w:p w:rsidR="004B4B21" w:rsidRPr="0014626D" w:rsidRDefault="004B4B21" w:rsidP="0014626D">
      <w:pPr>
        <w:pStyle w:val="5"/>
      </w:pPr>
      <w:r>
        <w:tab/>
      </w:r>
      <w:r w:rsidRPr="0014626D">
        <w:t>Вопросы к занятию</w:t>
      </w:r>
    </w:p>
    <w:p w:rsidR="004B4B21" w:rsidRPr="00DE7815" w:rsidRDefault="004B4B21"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B4B21" w:rsidRPr="00DE7815" w:rsidRDefault="004B4B2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4B4B21" w:rsidRPr="00DE7815" w:rsidRDefault="004B4B2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4B4B21" w:rsidRPr="00DE7815" w:rsidRDefault="004B4B2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4B4B21" w:rsidRPr="00DE7815" w:rsidRDefault="004B4B2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4B4B21" w:rsidRDefault="004B4B21"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4B4B21" w:rsidRPr="005B4AEC" w:rsidTr="005B4AEC">
        <w:trPr>
          <w:trHeight w:val="728"/>
        </w:trPr>
        <w:tc>
          <w:tcPr>
            <w:tcW w:w="6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1400"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307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227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социального устройства</w:t>
            </w:r>
          </w:p>
        </w:tc>
        <w:tc>
          <w:tcPr>
            <w:tcW w:w="147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Этические идеи</w:t>
            </w:r>
          </w:p>
        </w:tc>
      </w:tr>
      <w:tr w:rsidR="004B4B21" w:rsidRPr="005B4AEC" w:rsidTr="005B4AEC">
        <w:trPr>
          <w:trHeight w:val="347"/>
        </w:trPr>
        <w:tc>
          <w:tcPr>
            <w:tcW w:w="686"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1400"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3073"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2276"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1473" w:type="dxa"/>
          </w:tcPr>
          <w:p w:rsidR="004B4B21" w:rsidRPr="005B4AEC" w:rsidRDefault="004B4B21" w:rsidP="005B4AEC">
            <w:pPr>
              <w:spacing w:after="0" w:line="240" w:lineRule="auto"/>
              <w:jc w:val="both"/>
              <w:rPr>
                <w:rFonts w:ascii="Times New Roman" w:hAnsi="Times New Roman"/>
                <w:sz w:val="28"/>
                <w:szCs w:val="28"/>
                <w:lang w:eastAsia="ru-RU"/>
              </w:rPr>
            </w:pPr>
          </w:p>
        </w:tc>
      </w:tr>
    </w:tbl>
    <w:p w:rsidR="004B4B21" w:rsidRDefault="004B4B21" w:rsidP="00BA108A">
      <w:pPr>
        <w:spacing w:after="0" w:line="240" w:lineRule="auto"/>
        <w:rPr>
          <w:rFonts w:ascii="Times New Roman" w:hAnsi="Times New Roman"/>
          <w:b/>
          <w:sz w:val="24"/>
          <w:szCs w:val="24"/>
        </w:rPr>
      </w:pPr>
    </w:p>
    <w:p w:rsidR="004B4B21" w:rsidRPr="003D1872" w:rsidRDefault="004B4B21"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4B4B21" w:rsidRDefault="004B4B21"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B4B21" w:rsidRDefault="004B4B21"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4B4B21" w:rsidRPr="005B4AEC" w:rsidTr="005B4AEC">
        <w:trPr>
          <w:trHeight w:val="410"/>
        </w:trPr>
        <w:tc>
          <w:tcPr>
            <w:tcW w:w="1526" w:type="dxa"/>
          </w:tcPr>
          <w:p w:rsidR="004B4B21" w:rsidRPr="005B4AEC" w:rsidRDefault="004B4B21" w:rsidP="005B4AEC">
            <w:pPr>
              <w:spacing w:after="0" w:line="240" w:lineRule="auto"/>
              <w:rPr>
                <w:rFonts w:ascii="Times New Roman" w:hAnsi="Times New Roman"/>
                <w:sz w:val="28"/>
                <w:szCs w:val="28"/>
              </w:rPr>
            </w:pPr>
            <w:r w:rsidRPr="005B4AEC">
              <w:rPr>
                <w:rFonts w:ascii="Times New Roman" w:hAnsi="Times New Roman"/>
                <w:sz w:val="16"/>
                <w:szCs w:val="28"/>
              </w:rPr>
              <w:t>1.</w:t>
            </w:r>
            <w:r w:rsidRPr="005B4AEC">
              <w:rPr>
                <w:rFonts w:ascii="Times New Roman" w:hAnsi="Times New Roman"/>
                <w:sz w:val="18"/>
                <w:szCs w:val="28"/>
              </w:rPr>
              <w:t>Социология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w:t>
            </w:r>
            <w:r w:rsidRPr="005B4AEC">
              <w:rPr>
                <w:rFonts w:ascii="Times New Roman" w:hAnsi="Times New Roman"/>
                <w:sz w:val="18"/>
                <w:szCs w:val="28"/>
              </w:rPr>
              <w:t>Социум</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3.</w:t>
            </w:r>
            <w:r w:rsidRPr="005B4AEC">
              <w:rPr>
                <w:rFonts w:ascii="Times New Roman" w:hAnsi="Times New Roman"/>
                <w:sz w:val="18"/>
                <w:szCs w:val="28"/>
              </w:rPr>
              <w:t>Власть</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4.</w:t>
            </w:r>
            <w:r w:rsidRPr="005B4AEC">
              <w:rPr>
                <w:rFonts w:ascii="Times New Roman" w:hAnsi="Times New Roman"/>
                <w:sz w:val="18"/>
                <w:szCs w:val="28"/>
              </w:rPr>
              <w:t>Политология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5.</w:t>
            </w:r>
            <w:r w:rsidRPr="005B4AEC">
              <w:rPr>
                <w:rFonts w:ascii="Times New Roman" w:hAnsi="Times New Roman"/>
                <w:sz w:val="18"/>
                <w:szCs w:val="28"/>
              </w:rPr>
              <w:t>Экономика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6.</w:t>
            </w:r>
            <w:r w:rsidRPr="005B4AEC">
              <w:rPr>
                <w:rFonts w:ascii="Times New Roman" w:hAnsi="Times New Roman"/>
                <w:sz w:val="18"/>
                <w:szCs w:val="28"/>
              </w:rPr>
              <w:t>Эстетика</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7.</w:t>
            </w:r>
            <w:r w:rsidRPr="005B4AEC">
              <w:rPr>
                <w:rFonts w:ascii="Times New Roman" w:hAnsi="Times New Roman"/>
                <w:b/>
                <w:sz w:val="18"/>
                <w:szCs w:val="28"/>
              </w:rPr>
              <w:t>Комплекс</w:t>
            </w:r>
          </w:p>
        </w:tc>
      </w:tr>
      <w:tr w:rsidR="004B4B21" w:rsidRPr="005B4AEC" w:rsidTr="005B4AEC">
        <w:trPr>
          <w:trHeight w:val="410"/>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8.</w:t>
            </w:r>
            <w:r w:rsidRPr="005B4AEC">
              <w:rPr>
                <w:rFonts w:ascii="Times New Roman" w:hAnsi="Times New Roman"/>
                <w:sz w:val="18"/>
                <w:szCs w:val="28"/>
              </w:rPr>
              <w:t>Динамичная система</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9.</w:t>
            </w:r>
            <w:r w:rsidRPr="005B4AEC">
              <w:rPr>
                <w:rFonts w:ascii="Times New Roman" w:hAnsi="Times New Roman"/>
                <w:sz w:val="18"/>
                <w:szCs w:val="28"/>
              </w:rPr>
              <w:t>Эстетика</w:t>
            </w:r>
          </w:p>
        </w:tc>
        <w:tc>
          <w:tcPr>
            <w:tcW w:w="1701" w:type="dxa"/>
          </w:tcPr>
          <w:p w:rsidR="004B4B21" w:rsidRPr="005B4AEC" w:rsidRDefault="004B4B21" w:rsidP="005B4AEC">
            <w:pPr>
              <w:spacing w:after="0" w:line="240" w:lineRule="auto"/>
              <w:jc w:val="center"/>
              <w:rPr>
                <w:rFonts w:ascii="Times New Roman" w:hAnsi="Times New Roman"/>
                <w:sz w:val="20"/>
                <w:szCs w:val="28"/>
              </w:rPr>
            </w:pPr>
            <w:r w:rsidRPr="005B4AEC">
              <w:rPr>
                <w:rFonts w:ascii="Times New Roman" w:hAnsi="Times New Roman"/>
                <w:sz w:val="16"/>
                <w:szCs w:val="28"/>
              </w:rPr>
              <w:t>10.</w:t>
            </w:r>
            <w:r w:rsidRPr="005B4AEC">
              <w:rPr>
                <w:rFonts w:ascii="Times New Roman" w:hAnsi="Times New Roman"/>
                <w:sz w:val="18"/>
                <w:szCs w:val="28"/>
              </w:rPr>
              <w:t>Общество</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11.</w:t>
            </w:r>
            <w:r w:rsidRPr="005B4AEC">
              <w:rPr>
                <w:rFonts w:ascii="Times New Roman" w:hAnsi="Times New Roman"/>
                <w:sz w:val="18"/>
                <w:szCs w:val="28"/>
              </w:rPr>
              <w:t>Стратификация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12.</w:t>
            </w:r>
            <w:r w:rsidRPr="005B4AEC">
              <w:rPr>
                <w:rFonts w:ascii="Times New Roman" w:hAnsi="Times New Roman"/>
                <w:sz w:val="18"/>
                <w:szCs w:val="28"/>
              </w:rPr>
              <w:t>Сложная система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13.</w:t>
            </w:r>
            <w:r w:rsidRPr="005B4AEC">
              <w:rPr>
                <w:rFonts w:ascii="Times New Roman" w:hAnsi="Times New Roman"/>
                <w:sz w:val="18"/>
                <w:szCs w:val="28"/>
              </w:rPr>
              <w:t>Правописание</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14.</w:t>
            </w:r>
            <w:r w:rsidRPr="005B4AEC">
              <w:rPr>
                <w:rFonts w:ascii="Times New Roman" w:hAnsi="Times New Roman"/>
                <w:b/>
                <w:sz w:val="18"/>
                <w:szCs w:val="28"/>
              </w:rPr>
              <w:t>Соц. науки</w:t>
            </w:r>
          </w:p>
        </w:tc>
      </w:tr>
      <w:tr w:rsidR="004B4B21" w:rsidRPr="005B4AEC" w:rsidTr="005B4AEC">
        <w:trPr>
          <w:trHeight w:val="609"/>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15.</w:t>
            </w:r>
            <w:r w:rsidRPr="005B4AEC">
              <w:rPr>
                <w:rFonts w:ascii="Times New Roman" w:hAnsi="Times New Roman"/>
                <w:sz w:val="18"/>
                <w:szCs w:val="28"/>
              </w:rPr>
              <w:t>Вероятность</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16.</w:t>
            </w:r>
            <w:r w:rsidRPr="005B4AEC">
              <w:rPr>
                <w:rFonts w:ascii="Times New Roman" w:hAnsi="Times New Roman"/>
                <w:sz w:val="18"/>
                <w:szCs w:val="28"/>
              </w:rPr>
              <w:t>Обмен</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17.</w:t>
            </w:r>
            <w:r w:rsidRPr="005B4AEC">
              <w:rPr>
                <w:rFonts w:ascii="Times New Roman" w:hAnsi="Times New Roman"/>
                <w:sz w:val="18"/>
                <w:szCs w:val="28"/>
              </w:rPr>
              <w:t>Материальная система</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18.</w:t>
            </w:r>
            <w:r w:rsidRPr="005B4AEC">
              <w:rPr>
                <w:rFonts w:ascii="Times New Roman" w:hAnsi="Times New Roman"/>
                <w:sz w:val="18"/>
                <w:szCs w:val="28"/>
              </w:rPr>
              <w:t>История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19.</w:t>
            </w:r>
            <w:r w:rsidRPr="005B4AEC">
              <w:rPr>
                <w:rFonts w:ascii="Times New Roman" w:hAnsi="Times New Roman"/>
                <w:sz w:val="18"/>
                <w:szCs w:val="28"/>
              </w:rPr>
              <w:t>Человек</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20.</w:t>
            </w:r>
            <w:r w:rsidRPr="005B4AEC">
              <w:rPr>
                <w:rFonts w:ascii="Times New Roman" w:hAnsi="Times New Roman"/>
                <w:sz w:val="18"/>
                <w:szCs w:val="28"/>
              </w:rPr>
              <w:t>Культурология</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21.</w:t>
            </w:r>
            <w:r w:rsidRPr="005B4AEC">
              <w:rPr>
                <w:rFonts w:ascii="Times New Roman" w:hAnsi="Times New Roman"/>
                <w:b/>
                <w:sz w:val="18"/>
                <w:szCs w:val="28"/>
              </w:rPr>
              <w:t>Этика</w:t>
            </w:r>
          </w:p>
        </w:tc>
      </w:tr>
      <w:tr w:rsidR="004B4B21" w:rsidRPr="005B4AEC" w:rsidTr="005B4AEC">
        <w:trPr>
          <w:trHeight w:val="623"/>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22.</w:t>
            </w:r>
            <w:r w:rsidRPr="005B4AEC">
              <w:rPr>
                <w:rFonts w:ascii="Times New Roman" w:hAnsi="Times New Roman"/>
                <w:sz w:val="18"/>
                <w:szCs w:val="28"/>
              </w:rPr>
              <w:t>Система</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23.</w:t>
            </w:r>
            <w:r w:rsidRPr="005B4AEC">
              <w:rPr>
                <w:rFonts w:ascii="Times New Roman" w:hAnsi="Times New Roman"/>
                <w:sz w:val="18"/>
                <w:szCs w:val="28"/>
              </w:rPr>
              <w:t>Философия</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24.</w:t>
            </w:r>
            <w:r w:rsidRPr="005B4AEC">
              <w:rPr>
                <w:rFonts w:ascii="Times New Roman" w:hAnsi="Times New Roman"/>
                <w:sz w:val="18"/>
                <w:szCs w:val="28"/>
              </w:rPr>
              <w:t>Бытие</w:t>
            </w:r>
          </w:p>
        </w:tc>
        <w:tc>
          <w:tcPr>
            <w:tcW w:w="1559" w:type="dxa"/>
          </w:tcPr>
          <w:p w:rsidR="004B4B21" w:rsidRPr="005B4AEC" w:rsidRDefault="004B4B21" w:rsidP="005B4AEC">
            <w:pPr>
              <w:spacing w:after="0" w:line="240" w:lineRule="auto"/>
              <w:jc w:val="center"/>
              <w:rPr>
                <w:rFonts w:ascii="Times New Roman" w:hAnsi="Times New Roman"/>
                <w:sz w:val="18"/>
                <w:szCs w:val="28"/>
              </w:rPr>
            </w:pPr>
            <w:r w:rsidRPr="005B4AEC">
              <w:rPr>
                <w:rFonts w:ascii="Times New Roman" w:hAnsi="Times New Roman"/>
                <w:sz w:val="16"/>
                <w:szCs w:val="28"/>
              </w:rPr>
              <w:t>25.</w:t>
            </w:r>
            <w:r w:rsidRPr="005B4AEC">
              <w:rPr>
                <w:rFonts w:ascii="Times New Roman" w:hAnsi="Times New Roman"/>
                <w:sz w:val="18"/>
                <w:szCs w:val="28"/>
              </w:rPr>
              <w:t>Соц. психология</w:t>
            </w:r>
          </w:p>
        </w:tc>
        <w:tc>
          <w:tcPr>
            <w:tcW w:w="1276" w:type="dxa"/>
          </w:tcPr>
          <w:p w:rsidR="004B4B21" w:rsidRPr="005B4AEC" w:rsidRDefault="004B4B21" w:rsidP="005B4AEC">
            <w:pPr>
              <w:spacing w:after="0" w:line="240" w:lineRule="auto"/>
              <w:jc w:val="center"/>
              <w:rPr>
                <w:rFonts w:ascii="Times New Roman" w:hAnsi="Times New Roman"/>
                <w:sz w:val="18"/>
                <w:szCs w:val="28"/>
              </w:rPr>
            </w:pPr>
            <w:r w:rsidRPr="005B4AEC">
              <w:rPr>
                <w:rFonts w:ascii="Times New Roman" w:hAnsi="Times New Roman"/>
                <w:sz w:val="16"/>
                <w:szCs w:val="28"/>
              </w:rPr>
              <w:t>26.</w:t>
            </w:r>
            <w:r w:rsidRPr="005B4AEC">
              <w:rPr>
                <w:rFonts w:ascii="Times New Roman" w:hAnsi="Times New Roman"/>
                <w:sz w:val="18"/>
                <w:szCs w:val="28"/>
              </w:rPr>
              <w:t>Наука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27.</w:t>
            </w:r>
            <w:r w:rsidRPr="005B4AEC">
              <w:rPr>
                <w:rFonts w:ascii="Times New Roman" w:hAnsi="Times New Roman"/>
                <w:sz w:val="18"/>
                <w:szCs w:val="28"/>
              </w:rPr>
              <w:t>Правоведение</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28.</w:t>
            </w:r>
            <w:r w:rsidRPr="005B4AEC">
              <w:rPr>
                <w:rFonts w:ascii="Times New Roman" w:hAnsi="Times New Roman"/>
                <w:b/>
                <w:sz w:val="18"/>
                <w:szCs w:val="28"/>
              </w:rPr>
              <w:t>Учение</w:t>
            </w:r>
          </w:p>
        </w:tc>
      </w:tr>
    </w:tbl>
    <w:p w:rsidR="0065122F" w:rsidRPr="0065122F" w:rsidRDefault="0065122F" w:rsidP="0065122F">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B4B21" w:rsidRPr="005B4AEC" w:rsidTr="005B4AEC">
        <w:trPr>
          <w:trHeight w:val="5524"/>
        </w:trPr>
        <w:tc>
          <w:tcPr>
            <w:tcW w:w="5261" w:type="dxa"/>
          </w:tcPr>
          <w:p w:rsidR="004B4B21" w:rsidRPr="005B4AEC" w:rsidRDefault="004B4B21" w:rsidP="005B4AEC">
            <w:pPr>
              <w:spacing w:after="0" w:line="240" w:lineRule="auto"/>
              <w:jc w:val="center"/>
              <w:rPr>
                <w:rFonts w:ascii="Times New Roman" w:hAnsi="Times New Roman"/>
                <w:b/>
                <w:sz w:val="20"/>
                <w:szCs w:val="28"/>
              </w:rPr>
            </w:pPr>
          </w:p>
          <w:p w:rsidR="004B4B21" w:rsidRPr="005B4AEC" w:rsidRDefault="004B4B21" w:rsidP="005B4AEC">
            <w:pPr>
              <w:spacing w:after="0" w:line="240" w:lineRule="auto"/>
              <w:jc w:val="center"/>
              <w:rPr>
                <w:rFonts w:ascii="Times New Roman" w:hAnsi="Times New Roman"/>
                <w:b/>
                <w:sz w:val="20"/>
                <w:szCs w:val="28"/>
              </w:rPr>
            </w:pPr>
            <w:r w:rsidRPr="005B4AEC">
              <w:rPr>
                <w:rFonts w:ascii="Times New Roman" w:hAnsi="Times New Roman"/>
                <w:b/>
                <w:sz w:val="20"/>
                <w:szCs w:val="28"/>
              </w:rPr>
              <w:t>1 вариант</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bCs/>
                <w:color w:val="000000"/>
                <w:sz w:val="18"/>
                <w:szCs w:val="18"/>
                <w:shd w:val="clear" w:color="auto" w:fill="FFFFFF"/>
              </w:rPr>
              <w:t>Это</w:t>
            </w:r>
            <w:r w:rsidRPr="005B4AE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Наука о поведении людей в процессе совместной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rPr>
              <w:t>Наука о красоте.</w:t>
            </w:r>
          </w:p>
          <w:p w:rsidR="004B4B21" w:rsidRPr="005B4AEC" w:rsidRDefault="004B4B21" w:rsidP="005B4AEC">
            <w:pPr>
              <w:spacing w:after="0" w:line="240" w:lineRule="auto"/>
              <w:rPr>
                <w:rFonts w:ascii="Times New Roman" w:hAnsi="Times New Roman"/>
                <w:b/>
                <w:sz w:val="28"/>
                <w:szCs w:val="28"/>
              </w:rPr>
            </w:pPr>
          </w:p>
        </w:tc>
        <w:tc>
          <w:tcPr>
            <w:tcW w:w="4656" w:type="dxa"/>
          </w:tcPr>
          <w:p w:rsidR="004B4B21" w:rsidRPr="005B4AEC" w:rsidRDefault="004B4B21" w:rsidP="005B4AEC">
            <w:pPr>
              <w:spacing w:after="0" w:line="240" w:lineRule="auto"/>
              <w:jc w:val="center"/>
              <w:rPr>
                <w:rFonts w:ascii="Times New Roman" w:hAnsi="Times New Roman"/>
                <w:b/>
                <w:sz w:val="20"/>
                <w:szCs w:val="28"/>
              </w:rPr>
            </w:pPr>
          </w:p>
          <w:p w:rsidR="004B4B21" w:rsidRPr="005B4AEC" w:rsidRDefault="004B4B21" w:rsidP="005B4AEC">
            <w:pPr>
              <w:spacing w:after="0" w:line="240" w:lineRule="auto"/>
              <w:jc w:val="center"/>
              <w:rPr>
                <w:rFonts w:ascii="Times New Roman" w:hAnsi="Times New Roman"/>
                <w:b/>
                <w:sz w:val="20"/>
                <w:szCs w:val="28"/>
              </w:rPr>
            </w:pPr>
            <w:r w:rsidRPr="005B4AEC">
              <w:rPr>
                <w:rFonts w:ascii="Times New Roman" w:hAnsi="Times New Roman"/>
                <w:b/>
                <w:sz w:val="20"/>
                <w:szCs w:val="28"/>
              </w:rPr>
              <w:t>2 вариант</w:t>
            </w:r>
          </w:p>
          <w:p w:rsidR="004B4B21" w:rsidRPr="005B4AEC" w:rsidRDefault="004B4B21" w:rsidP="005B4AEC">
            <w:pPr>
              <w:numPr>
                <w:ilvl w:val="0"/>
                <w:numId w:val="15"/>
              </w:numPr>
              <w:spacing w:after="0" w:line="240" w:lineRule="auto"/>
              <w:contextualSpacing/>
              <w:rPr>
                <w:rFonts w:ascii="Times New Roman" w:hAnsi="Times New Roman"/>
                <w:sz w:val="28"/>
                <w:szCs w:val="28"/>
              </w:rPr>
            </w:pPr>
            <w:r w:rsidRPr="005B4AEC">
              <w:rPr>
                <w:rFonts w:ascii="Times New Roman" w:hAnsi="Times New Roman"/>
                <w:sz w:val="18"/>
                <w:szCs w:val="28"/>
              </w:rPr>
              <w:t>Перечислите социальные науки.</w:t>
            </w:r>
          </w:p>
          <w:p w:rsidR="004B4B21" w:rsidRPr="005B4AEC" w:rsidRDefault="004B4B21" w:rsidP="005B4AEC">
            <w:pPr>
              <w:numPr>
                <w:ilvl w:val="0"/>
                <w:numId w:val="15"/>
              </w:numPr>
              <w:shd w:val="clear" w:color="auto" w:fill="FFFFFF"/>
              <w:spacing w:after="0" w:line="240" w:lineRule="auto"/>
              <w:contextualSpacing/>
              <w:rPr>
                <w:rFonts w:ascii="Times New Roman" w:hAnsi="Times New Roman"/>
                <w:sz w:val="28"/>
                <w:szCs w:val="28"/>
              </w:rPr>
            </w:pPr>
            <w:r w:rsidRPr="005B4AEC">
              <w:rPr>
                <w:rFonts w:ascii="Times New Roman" w:hAnsi="Times New Roman"/>
                <w:color w:val="000000"/>
                <w:sz w:val="18"/>
                <w:szCs w:val="27"/>
                <w:shd w:val="clear" w:color="auto" w:fill="FFFFFF"/>
              </w:rPr>
              <w:t>Раздел </w:t>
            </w:r>
            <w:r w:rsidRPr="005B4AEC">
              <w:rPr>
                <w:rFonts w:ascii="Times New Roman" w:hAnsi="Times New Roman"/>
                <w:bCs/>
                <w:color w:val="000000"/>
                <w:sz w:val="18"/>
                <w:szCs w:val="27"/>
                <w:shd w:val="clear" w:color="auto" w:fill="FFFFFF"/>
              </w:rPr>
              <w:t>психологии</w:t>
            </w:r>
            <w:r w:rsidRPr="005B4AE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5B4AEC">
              <w:rPr>
                <w:rFonts w:ascii="Times New Roman" w:hAnsi="Times New Roman"/>
                <w:color w:val="000000"/>
                <w:sz w:val="18"/>
                <w:szCs w:val="27"/>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bCs/>
                <w:color w:val="000000"/>
                <w:sz w:val="18"/>
                <w:szCs w:val="18"/>
                <w:shd w:val="clear" w:color="auto" w:fill="FFFFFF"/>
              </w:rPr>
              <w:t>Система</w:t>
            </w:r>
            <w:r w:rsidRPr="005B4AE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5B4AEC">
              <w:rPr>
                <w:rFonts w:ascii="Times New Roman" w:hAnsi="Times New Roman"/>
                <w:bCs/>
                <w:color w:val="000000"/>
                <w:sz w:val="18"/>
                <w:szCs w:val="20"/>
                <w:shd w:val="clear" w:color="auto" w:fill="FFFFFF"/>
              </w:rPr>
              <w:t>системы</w:t>
            </w:r>
            <w:r w:rsidRPr="005B4AEC">
              <w:rPr>
                <w:rFonts w:ascii="Times New Roman" w:hAnsi="Times New Roman"/>
                <w:color w:val="000000"/>
                <w:sz w:val="18"/>
                <w:szCs w:val="20"/>
                <w:shd w:val="clear" w:color="auto" w:fill="FFFFFF"/>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5B4AEC">
              <w:rPr>
                <w:rFonts w:ascii="Times New Roman" w:hAnsi="Times New Roman"/>
                <w:color w:val="000000"/>
                <w:sz w:val="18"/>
                <w:szCs w:val="27"/>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Термины для загаданного слова: “власть”, ”форма правления”, ”избирательная система”.</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Они концентрируются на своей области общественной жизни.</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Наука о развитии общества в прошлом.</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5B4AEC">
              <w:rPr>
                <w:rFonts w:ascii="Times New Roman" w:hAnsi="Times New Roman"/>
                <w:color w:val="000000"/>
                <w:sz w:val="18"/>
                <w:szCs w:val="27"/>
                <w:shd w:val="clear" w:color="auto" w:fill="F3F1ED"/>
              </w:rPr>
              <w:t>.</w:t>
            </w:r>
          </w:p>
        </w:tc>
      </w:tr>
    </w:tbl>
    <w:p w:rsidR="004B4B21" w:rsidRDefault="004B4B21" w:rsidP="00DE7815">
      <w:pPr>
        <w:spacing w:after="0" w:line="240" w:lineRule="auto"/>
        <w:rPr>
          <w:rFonts w:ascii="Times New Roman" w:hAnsi="Times New Roman"/>
          <w:sz w:val="24"/>
          <w:szCs w:val="24"/>
        </w:rPr>
      </w:pPr>
    </w:p>
    <w:p w:rsidR="004B4B21" w:rsidRPr="005D6FE4" w:rsidRDefault="004B4B21"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4B4B21" w:rsidRPr="005D6FE4" w:rsidRDefault="004B4B21" w:rsidP="00BA108A">
      <w:pPr>
        <w:spacing w:after="0" w:line="240" w:lineRule="auto"/>
        <w:rPr>
          <w:rFonts w:ascii="Times New Roman" w:hAnsi="Times New Roman"/>
          <w:b/>
          <w:sz w:val="24"/>
          <w:szCs w:val="24"/>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10.</w:t>
      </w:r>
    </w:p>
    <w:p w:rsidR="004B4B21" w:rsidRPr="00DE7815" w:rsidRDefault="004B4B21" w:rsidP="00DE7815">
      <w:pPr>
        <w:spacing w:after="0" w:line="240" w:lineRule="auto"/>
        <w:jc w:val="both"/>
        <w:rPr>
          <w:rFonts w:ascii="Times New Roman" w:hAnsi="Times New Roman"/>
          <w:b/>
          <w:sz w:val="24"/>
          <w:szCs w:val="24"/>
          <w:lang w:eastAsia="ru-RU"/>
        </w:rPr>
      </w:pPr>
      <w:r w:rsidRPr="00DE7815">
        <w:rPr>
          <w:rFonts w:ascii="Times New Roman" w:hAnsi="Times New Roman"/>
          <w:b/>
          <w:sz w:val="24"/>
          <w:szCs w:val="24"/>
          <w:lang w:eastAsia="ru-RU"/>
        </w:rPr>
        <w:t xml:space="preserve">Культура. Философия истории. </w:t>
      </w:r>
      <w:r>
        <w:rPr>
          <w:rFonts w:ascii="Times New Roman" w:hAnsi="Times New Roman"/>
          <w:b/>
          <w:sz w:val="24"/>
          <w:szCs w:val="24"/>
          <w:lang w:eastAsia="ru-RU"/>
        </w:rPr>
        <w:t>Г</w:t>
      </w:r>
      <w:r w:rsidRPr="00DE7815">
        <w:rPr>
          <w:rFonts w:ascii="Times New Roman" w:hAnsi="Times New Roman"/>
          <w:b/>
          <w:sz w:val="24"/>
          <w:szCs w:val="24"/>
          <w:lang w:eastAsia="ru-RU"/>
        </w:rPr>
        <w:t>лобальные проблемы</w:t>
      </w:r>
    </w:p>
    <w:p w:rsidR="004B4B21" w:rsidRPr="00DE7815" w:rsidRDefault="004B4B21" w:rsidP="00DE7815">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современности.</w:t>
      </w:r>
    </w:p>
    <w:p w:rsidR="004B4B21" w:rsidRDefault="004B4B21" w:rsidP="00DE7815">
      <w:pPr>
        <w:pStyle w:val="Style15"/>
        <w:widowControl/>
        <w:autoSpaceDE/>
        <w:autoSpaceDN/>
        <w:adjustRightInd/>
        <w:rPr>
          <w:bCs/>
          <w:lang w:eastAsia="en-US"/>
        </w:rPr>
      </w:pPr>
    </w:p>
    <w:p w:rsidR="004B4B21" w:rsidRPr="0014626D" w:rsidRDefault="004B4B21"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4B4B21" w:rsidRPr="005A0413" w:rsidRDefault="004B4B21"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4B4B21" w:rsidRPr="005A0413" w:rsidRDefault="004B4B21"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4B4B21" w:rsidRPr="0014626D" w:rsidRDefault="004B4B21" w:rsidP="00A1099C">
      <w:pPr>
        <w:pStyle w:val="a9"/>
        <w:numPr>
          <w:ilvl w:val="0"/>
          <w:numId w:val="28"/>
        </w:numPr>
        <w:jc w:val="both"/>
        <w:rPr>
          <w:bCs/>
        </w:rPr>
      </w:pPr>
      <w:r w:rsidRPr="0014626D">
        <w:rPr>
          <w:bCs/>
        </w:rPr>
        <w:t>3.Философия истории. Основные концепции исторического процесса.</w:t>
      </w:r>
    </w:p>
    <w:p w:rsidR="004B4B21" w:rsidRPr="0014626D" w:rsidRDefault="004B4B21" w:rsidP="00A1099C">
      <w:pPr>
        <w:pStyle w:val="a9"/>
        <w:numPr>
          <w:ilvl w:val="0"/>
          <w:numId w:val="28"/>
        </w:numPr>
        <w:jc w:val="both"/>
        <w:rPr>
          <w:bCs/>
        </w:rPr>
      </w:pPr>
      <w:r w:rsidRPr="0014626D">
        <w:rPr>
          <w:bCs/>
        </w:rPr>
        <w:t xml:space="preserve">Роль народных масс и личности в истории. </w:t>
      </w:r>
    </w:p>
    <w:p w:rsidR="004B4B21" w:rsidRPr="0014626D" w:rsidRDefault="004B4B21" w:rsidP="00A1099C">
      <w:pPr>
        <w:pStyle w:val="a9"/>
        <w:numPr>
          <w:ilvl w:val="0"/>
          <w:numId w:val="28"/>
        </w:numPr>
        <w:jc w:val="both"/>
        <w:rPr>
          <w:bCs/>
        </w:rPr>
      </w:pPr>
      <w:r w:rsidRPr="0014626D">
        <w:rPr>
          <w:bCs/>
        </w:rPr>
        <w:t>5.Глобальные проблемы: понятие, основные типы и   причины возникновения.</w:t>
      </w:r>
    </w:p>
    <w:p w:rsidR="004B4B21" w:rsidRPr="0014626D" w:rsidRDefault="004B4B21" w:rsidP="00A1099C">
      <w:pPr>
        <w:pStyle w:val="a9"/>
        <w:numPr>
          <w:ilvl w:val="0"/>
          <w:numId w:val="28"/>
        </w:numPr>
        <w:jc w:val="both"/>
        <w:rPr>
          <w:bCs/>
        </w:rPr>
      </w:pPr>
      <w:r w:rsidRPr="0014626D">
        <w:rPr>
          <w:bCs/>
        </w:rPr>
        <w:t>6.Сущность, содержание и направленность общественного прогресса. Современная Россия и ее место в глобальном мире.</w:t>
      </w:r>
    </w:p>
    <w:p w:rsidR="004B4B21" w:rsidRDefault="004B4B21" w:rsidP="00BA108A">
      <w:pPr>
        <w:keepNext/>
        <w:spacing w:after="0" w:line="240" w:lineRule="auto"/>
        <w:jc w:val="both"/>
        <w:outlineLvl w:val="4"/>
        <w:rPr>
          <w:rFonts w:ascii="Times New Roman" w:hAnsi="Times New Roman"/>
          <w:bCs/>
          <w:i/>
          <w:sz w:val="24"/>
          <w:szCs w:val="24"/>
        </w:rPr>
      </w:pPr>
    </w:p>
    <w:p w:rsidR="004B4B21" w:rsidRPr="0014626D" w:rsidRDefault="004B4B21"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B4B21" w:rsidRDefault="004B4B21"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4B4B21" w:rsidRPr="005B4AEC" w:rsidTr="005B4AEC">
        <w:tc>
          <w:tcPr>
            <w:tcW w:w="1526"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1.</w:t>
            </w:r>
            <w:r w:rsidRPr="005B4AEC">
              <w:rPr>
                <w:rFonts w:ascii="Times New Roman" w:hAnsi="Times New Roman"/>
                <w:sz w:val="18"/>
                <w:szCs w:val="20"/>
              </w:rPr>
              <w:t>Ризомообразное</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w:t>
            </w:r>
            <w:r w:rsidRPr="005B4AEC">
              <w:rPr>
                <w:rFonts w:ascii="Times New Roman" w:hAnsi="Times New Roman"/>
                <w:sz w:val="18"/>
                <w:szCs w:val="18"/>
              </w:rPr>
              <w:t>Культура зрения</w:t>
            </w:r>
          </w:p>
        </w:tc>
        <w:tc>
          <w:tcPr>
            <w:tcW w:w="1134"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3.Право</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4.</w:t>
            </w:r>
            <w:r w:rsidRPr="005B4AEC">
              <w:rPr>
                <w:rFonts w:ascii="Times New Roman" w:hAnsi="Times New Roman"/>
                <w:sz w:val="18"/>
                <w:szCs w:val="20"/>
              </w:rPr>
              <w:t>Спиралеобразное</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5.</w:t>
            </w:r>
            <w:r w:rsidRPr="005B4AEC">
              <w:rPr>
                <w:rFonts w:ascii="Times New Roman" w:hAnsi="Times New Roman"/>
                <w:sz w:val="18"/>
                <w:szCs w:val="18"/>
              </w:rPr>
              <w:t>Государство</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6.</w:t>
            </w:r>
            <w:r w:rsidRPr="005B4AEC">
              <w:rPr>
                <w:rFonts w:ascii="Times New Roman" w:hAnsi="Times New Roman"/>
                <w:sz w:val="18"/>
                <w:szCs w:val="20"/>
              </w:rPr>
              <w:t>Глобальные</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7.Коммунизм</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8.</w:t>
            </w:r>
            <w:r w:rsidRPr="005B4AEC">
              <w:rPr>
                <w:rFonts w:ascii="Times New Roman" w:hAnsi="Times New Roman"/>
                <w:sz w:val="18"/>
                <w:szCs w:val="20"/>
              </w:rPr>
              <w:t>Формационная модель</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9.</w:t>
            </w:r>
            <w:r w:rsidRPr="005B4AEC">
              <w:rPr>
                <w:rFonts w:ascii="Times New Roman" w:hAnsi="Times New Roman"/>
                <w:sz w:val="18"/>
                <w:szCs w:val="18"/>
              </w:rPr>
              <w:t>Революция</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10.</w:t>
            </w:r>
            <w:r w:rsidRPr="005B4AEC">
              <w:rPr>
                <w:rFonts w:ascii="Times New Roman" w:hAnsi="Times New Roman"/>
                <w:sz w:val="18"/>
                <w:szCs w:val="20"/>
              </w:rPr>
              <w:t>Прогресс</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11.</w:t>
            </w:r>
            <w:r w:rsidRPr="005B4AEC">
              <w:rPr>
                <w:rFonts w:ascii="Times New Roman" w:hAnsi="Times New Roman"/>
                <w:sz w:val="18"/>
                <w:szCs w:val="20"/>
              </w:rPr>
              <w:t>Природа</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12.</w:t>
            </w:r>
            <w:r w:rsidRPr="005B4AEC">
              <w:rPr>
                <w:rFonts w:ascii="Times New Roman" w:hAnsi="Times New Roman"/>
                <w:sz w:val="18"/>
                <w:szCs w:val="20"/>
              </w:rPr>
              <w:t>Регресс</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13.</w:t>
            </w:r>
            <w:r w:rsidRPr="005B4AEC">
              <w:rPr>
                <w:rFonts w:ascii="Times New Roman" w:hAnsi="Times New Roman"/>
                <w:sz w:val="18"/>
                <w:szCs w:val="20"/>
              </w:rPr>
              <w:t>Образование</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14.Наука</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15.</w:t>
            </w:r>
            <w:r w:rsidRPr="005B4AEC">
              <w:rPr>
                <w:rFonts w:ascii="Times New Roman" w:hAnsi="Times New Roman"/>
                <w:sz w:val="18"/>
                <w:szCs w:val="20"/>
              </w:rPr>
              <w:t>Массы</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16.</w:t>
            </w:r>
            <w:r w:rsidRPr="005B4AEC">
              <w:rPr>
                <w:rFonts w:ascii="Times New Roman" w:hAnsi="Times New Roman"/>
                <w:sz w:val="18"/>
                <w:szCs w:val="20"/>
              </w:rPr>
              <w:t>Линейное</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17.</w:t>
            </w:r>
            <w:r w:rsidRPr="005B4AEC">
              <w:rPr>
                <w:rFonts w:ascii="Times New Roman" w:hAnsi="Times New Roman"/>
                <w:sz w:val="18"/>
                <w:szCs w:val="20"/>
              </w:rPr>
              <w:t>Семья</w:t>
            </w:r>
          </w:p>
        </w:tc>
        <w:tc>
          <w:tcPr>
            <w:tcW w:w="1514" w:type="dxa"/>
          </w:tcPr>
          <w:p w:rsidR="004B4B21" w:rsidRPr="005B4AEC" w:rsidRDefault="004B4B21" w:rsidP="005B4AEC">
            <w:pPr>
              <w:spacing w:after="0" w:line="240" w:lineRule="auto"/>
              <w:rPr>
                <w:rFonts w:ascii="Times New Roman" w:hAnsi="Times New Roman"/>
                <w:sz w:val="18"/>
                <w:szCs w:val="20"/>
              </w:rPr>
            </w:pPr>
            <w:r w:rsidRPr="005B4AEC">
              <w:rPr>
                <w:rFonts w:ascii="Times New Roman" w:hAnsi="Times New Roman"/>
                <w:sz w:val="16"/>
                <w:szCs w:val="20"/>
              </w:rPr>
              <w:t>18.</w:t>
            </w:r>
            <w:r w:rsidRPr="005B4AEC">
              <w:rPr>
                <w:rFonts w:ascii="Times New Roman" w:hAnsi="Times New Roman"/>
                <w:sz w:val="18"/>
                <w:szCs w:val="20"/>
              </w:rPr>
              <w:t>Циклическое</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19.</w:t>
            </w:r>
            <w:r w:rsidRPr="005B4AEC">
              <w:rPr>
                <w:rFonts w:ascii="Times New Roman" w:hAnsi="Times New Roman"/>
                <w:sz w:val="18"/>
                <w:szCs w:val="20"/>
              </w:rPr>
              <w:t>Локально-цивилизационная</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20.</w:t>
            </w:r>
            <w:r w:rsidRPr="005B4AEC">
              <w:rPr>
                <w:rFonts w:ascii="Times New Roman" w:hAnsi="Times New Roman"/>
                <w:sz w:val="18"/>
                <w:szCs w:val="20"/>
              </w:rPr>
              <w:t>Рабовладельческое общество</w:t>
            </w:r>
          </w:p>
        </w:tc>
        <w:tc>
          <w:tcPr>
            <w:tcW w:w="1099"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21.</w:t>
            </w:r>
            <w:r w:rsidRPr="005B4AEC">
              <w:rPr>
                <w:rFonts w:ascii="Times New Roman" w:hAnsi="Times New Roman"/>
                <w:sz w:val="18"/>
                <w:szCs w:val="20"/>
              </w:rPr>
              <w:t>Феодализм</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22.</w:t>
            </w:r>
            <w:r w:rsidRPr="005B4AEC">
              <w:rPr>
                <w:rFonts w:ascii="Times New Roman" w:hAnsi="Times New Roman"/>
                <w:sz w:val="18"/>
                <w:szCs w:val="20"/>
              </w:rPr>
              <w:t>Цивилизация</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23.</w:t>
            </w:r>
            <w:r w:rsidRPr="005B4AEC">
              <w:rPr>
                <w:rFonts w:ascii="Times New Roman" w:hAnsi="Times New Roman"/>
                <w:sz w:val="18"/>
                <w:szCs w:val="20"/>
              </w:rPr>
              <w:t>Стадиально-цивилизационная</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24.</w:t>
            </w:r>
            <w:r w:rsidRPr="005B4AEC">
              <w:rPr>
                <w:rFonts w:ascii="Times New Roman" w:hAnsi="Times New Roman"/>
                <w:sz w:val="18"/>
                <w:szCs w:val="20"/>
              </w:rPr>
              <w:t>Модернизация</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25.</w:t>
            </w:r>
            <w:r w:rsidRPr="005B4AEC">
              <w:rPr>
                <w:rFonts w:ascii="Times New Roman" w:hAnsi="Times New Roman"/>
                <w:sz w:val="18"/>
                <w:szCs w:val="20"/>
              </w:rPr>
              <w:t>Капитализм</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26.</w:t>
            </w:r>
            <w:r w:rsidRPr="005B4AEC">
              <w:rPr>
                <w:rFonts w:ascii="Times New Roman" w:hAnsi="Times New Roman"/>
                <w:sz w:val="18"/>
                <w:szCs w:val="20"/>
              </w:rPr>
              <w:t>Первобытно-общинный строй</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27.</w:t>
            </w:r>
            <w:r w:rsidRPr="005B4AEC">
              <w:rPr>
                <w:rFonts w:ascii="Times New Roman" w:hAnsi="Times New Roman"/>
                <w:sz w:val="18"/>
                <w:szCs w:val="20"/>
              </w:rPr>
              <w:t>Церковь</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28.</w:t>
            </w:r>
            <w:r w:rsidRPr="005B4AEC">
              <w:rPr>
                <w:rFonts w:ascii="Times New Roman" w:hAnsi="Times New Roman"/>
                <w:sz w:val="18"/>
                <w:szCs w:val="20"/>
              </w:rPr>
              <w:t xml:space="preserve">Развитие </w:t>
            </w:r>
          </w:p>
        </w:tc>
      </w:tr>
    </w:tbl>
    <w:p w:rsidR="004B4B21" w:rsidRPr="005D6FE4" w:rsidRDefault="004B4B21"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B4B21" w:rsidRPr="005B4AEC" w:rsidTr="005B4AEC">
        <w:tc>
          <w:tcPr>
            <w:tcW w:w="4785" w:type="dxa"/>
          </w:tcPr>
          <w:p w:rsidR="004B4B21" w:rsidRPr="005B4AEC" w:rsidRDefault="004B4B21" w:rsidP="005B4AEC">
            <w:pPr>
              <w:spacing w:after="0" w:line="240" w:lineRule="auto"/>
              <w:jc w:val="center"/>
              <w:rPr>
                <w:rFonts w:ascii="Times New Roman" w:hAnsi="Times New Roman"/>
                <w:b/>
                <w:sz w:val="20"/>
                <w:szCs w:val="20"/>
              </w:rPr>
            </w:pPr>
          </w:p>
          <w:p w:rsidR="004B4B21" w:rsidRPr="005B4AEC" w:rsidRDefault="004B4B21" w:rsidP="005B4AEC">
            <w:pPr>
              <w:spacing w:after="0" w:line="240" w:lineRule="auto"/>
              <w:jc w:val="center"/>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5B4AEC">
            <w:pPr>
              <w:numPr>
                <w:ilvl w:val="0"/>
                <w:numId w:val="16"/>
              </w:numPr>
              <w:spacing w:after="0" w:line="240" w:lineRule="auto"/>
              <w:contextualSpacing/>
              <w:rPr>
                <w:rFonts w:ascii="Times New Roman" w:hAnsi="Times New Roman"/>
                <w:b/>
                <w:sz w:val="20"/>
                <w:szCs w:val="20"/>
              </w:rPr>
            </w:pPr>
            <w:r w:rsidRPr="005B4AEC">
              <w:rPr>
                <w:rFonts w:ascii="Times New Roman" w:hAnsi="Times New Roman"/>
                <w:sz w:val="20"/>
                <w:szCs w:val="20"/>
              </w:rPr>
              <w:t>Назвать типы социальной динамики (несколько вариантов ответов).</w:t>
            </w:r>
          </w:p>
          <w:p w:rsidR="004B4B21" w:rsidRPr="005B4AEC" w:rsidRDefault="004B4B21" w:rsidP="005B4AEC">
            <w:pPr>
              <w:numPr>
                <w:ilvl w:val="0"/>
                <w:numId w:val="16"/>
              </w:numPr>
              <w:spacing w:after="0" w:line="240" w:lineRule="auto"/>
              <w:contextualSpacing/>
              <w:rPr>
                <w:rFonts w:ascii="Times New Roman" w:hAnsi="Times New Roman"/>
                <w:b/>
                <w:sz w:val="20"/>
                <w:szCs w:val="20"/>
              </w:rPr>
            </w:pPr>
            <w:r w:rsidRPr="005B4AEC">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5B4AEC">
              <w:rPr>
                <w:rFonts w:ascii="Times New Roman" w:hAnsi="Times New Roman"/>
                <w:color w:val="000000"/>
                <w:sz w:val="20"/>
                <w:szCs w:val="18"/>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sz w:val="18"/>
                <w:szCs w:val="18"/>
              </w:rPr>
              <w:t>Совершенствование, поступательное движение от низшего к высшему, от простого к сложному.</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sz w:val="18"/>
                <w:szCs w:val="18"/>
              </w:rPr>
              <w:t>Эта модель считается фундаментом для изменений не экономики, а техники.</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5B4AEC">
              <w:rPr>
                <w:rFonts w:ascii="Times New Roman" w:hAnsi="Times New Roman"/>
                <w:color w:val="000000"/>
                <w:sz w:val="20"/>
                <w:szCs w:val="27"/>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4B4B21" w:rsidRPr="005B4AEC" w:rsidRDefault="004B4B21" w:rsidP="005B4AEC">
            <w:pPr>
              <w:spacing w:after="0" w:line="240" w:lineRule="auto"/>
              <w:jc w:val="center"/>
              <w:rPr>
                <w:rFonts w:ascii="Times New Roman" w:hAnsi="Times New Roman"/>
                <w:b/>
                <w:sz w:val="20"/>
                <w:szCs w:val="20"/>
              </w:rPr>
            </w:pPr>
          </w:p>
          <w:p w:rsidR="004B4B21" w:rsidRPr="005B4AEC" w:rsidRDefault="004B4B21" w:rsidP="005B4AEC">
            <w:pPr>
              <w:spacing w:after="0" w:line="240" w:lineRule="auto"/>
              <w:jc w:val="center"/>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Эта концепция развития общества предложена философией постмадернизма.</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Модель, предложенная марксизмом.</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Назвать общественно – экономические формации (несколько вариантов ответов).</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sz w:val="18"/>
                <w:szCs w:val="18"/>
              </w:rPr>
              <w:t>Закономерное, направленное, качественное изменение.</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hd w:val="clear" w:color="auto" w:fill="FFFFFF"/>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rPr>
              <w:t xml:space="preserve">Один из видов </w:t>
            </w:r>
            <w:r w:rsidRPr="005B4AEC">
              <w:rPr>
                <w:rFonts w:ascii="Times New Roman" w:hAnsi="Times New Roman"/>
                <w:color w:val="000000"/>
                <w:sz w:val="20"/>
                <w:szCs w:val="20"/>
                <w:shd w:val="clear" w:color="auto" w:fill="F3F1ED"/>
              </w:rPr>
              <w:t>конфессии</w:t>
            </w:r>
          </w:p>
        </w:tc>
      </w:tr>
    </w:tbl>
    <w:p w:rsidR="004B4B21" w:rsidRDefault="004B4B21" w:rsidP="00BA108A">
      <w:pPr>
        <w:spacing w:after="0" w:line="240" w:lineRule="auto"/>
        <w:rPr>
          <w:rFonts w:ascii="Times New Roman" w:hAnsi="Times New Roman"/>
          <w:b/>
          <w:sz w:val="20"/>
          <w:szCs w:val="20"/>
        </w:rPr>
      </w:pPr>
    </w:p>
    <w:p w:rsidR="004B4B21" w:rsidRPr="006F3F21" w:rsidRDefault="004B4B21"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lastRenderedPageBreak/>
        <w:t xml:space="preserve"> Александр Потебня</w:t>
      </w:r>
    </w:p>
    <w:p w:rsidR="004B4B21" w:rsidRPr="006F3F21" w:rsidRDefault="004B4B21" w:rsidP="00E13DD4">
      <w:pPr>
        <w:spacing w:after="0" w:line="240" w:lineRule="auto"/>
        <w:rPr>
          <w:rFonts w:ascii="Times New Roman" w:hAnsi="Times New Roman"/>
          <w:sz w:val="24"/>
          <w:szCs w:val="24"/>
        </w:rPr>
      </w:pP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Эмилио Кастеляр</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4B4B21" w:rsidRPr="00E13DD4" w:rsidRDefault="004B4B21" w:rsidP="00E13DD4">
      <w:pPr>
        <w:spacing w:after="0" w:line="240" w:lineRule="auto"/>
        <w:jc w:val="right"/>
        <w:rPr>
          <w:rFonts w:ascii="Times New Roman" w:hAnsi="Times New Roman"/>
          <w:sz w:val="20"/>
          <w:szCs w:val="20"/>
        </w:rPr>
      </w:pPr>
      <w:r w:rsidRPr="00E13DD4">
        <w:rPr>
          <w:rFonts w:ascii="Times New Roman" w:hAnsi="Times New Roman"/>
          <w:sz w:val="20"/>
          <w:szCs w:val="20"/>
        </w:rPr>
        <w:t>М. Кундера</w:t>
      </w:r>
    </w:p>
    <w:p w:rsidR="004B4B21" w:rsidRPr="00A53322" w:rsidRDefault="004B4B21" w:rsidP="00A53322">
      <w:pPr>
        <w:widowControl w:val="0"/>
        <w:autoSpaceDE w:val="0"/>
        <w:autoSpaceDN w:val="0"/>
        <w:adjustRightInd w:val="0"/>
        <w:ind w:firstLine="709"/>
        <w:jc w:val="both"/>
        <w:rPr>
          <w:rFonts w:ascii="Times New Roman" w:hAnsi="Times New Roman"/>
          <w:b/>
          <w:sz w:val="24"/>
          <w:szCs w:val="24"/>
        </w:rPr>
      </w:pPr>
      <w:r w:rsidRPr="00A5332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B4B21" w:rsidRPr="00A53322" w:rsidRDefault="004B4B21" w:rsidP="00A53322">
      <w:pPr>
        <w:autoSpaceDE w:val="0"/>
        <w:autoSpaceDN w:val="0"/>
        <w:adjustRightInd w:val="0"/>
        <w:ind w:firstLine="720"/>
        <w:jc w:val="both"/>
        <w:rPr>
          <w:rFonts w:ascii="Times New Roman" w:hAnsi="Times New Roman"/>
          <w:iCs/>
          <w:sz w:val="24"/>
          <w:szCs w:val="24"/>
        </w:rPr>
      </w:pPr>
      <w:r w:rsidRPr="00A5332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B21" w:rsidRDefault="004B4B21" w:rsidP="000E04C2">
      <w:pPr>
        <w:autoSpaceDE w:val="0"/>
        <w:autoSpaceDN w:val="0"/>
        <w:adjustRightInd w:val="0"/>
        <w:spacing w:after="0" w:line="240" w:lineRule="auto"/>
        <w:ind w:firstLine="720"/>
        <w:jc w:val="both"/>
        <w:rPr>
          <w:rFonts w:ascii="Times New Roman" w:hAnsi="Times New Roman"/>
          <w:sz w:val="24"/>
          <w:szCs w:val="24"/>
          <w:lang w:eastAsia="ru-RU"/>
        </w:rPr>
      </w:pPr>
    </w:p>
    <w:p w:rsidR="004B4B21" w:rsidRPr="000E04C2" w:rsidRDefault="004B4B21" w:rsidP="000E04C2">
      <w:pPr>
        <w:autoSpaceDE w:val="0"/>
        <w:autoSpaceDN w:val="0"/>
        <w:adjustRightInd w:val="0"/>
        <w:spacing w:after="0" w:line="240" w:lineRule="auto"/>
        <w:jc w:val="both"/>
        <w:rPr>
          <w:rFonts w:ascii="Times New Roman" w:hAnsi="Times New Roman"/>
          <w:i/>
          <w:sz w:val="24"/>
          <w:szCs w:val="24"/>
          <w:lang w:eastAsia="ru-RU"/>
        </w:rPr>
      </w:pPr>
      <w:r w:rsidRPr="000E04C2">
        <w:rPr>
          <w:rFonts w:ascii="Times New Roman" w:hAnsi="Times New Roman"/>
          <w:b/>
          <w:bCs/>
          <w:i/>
          <w:iCs/>
          <w:sz w:val="24"/>
          <w:szCs w:val="24"/>
          <w:lang w:eastAsia="ru-RU"/>
        </w:rPr>
        <w:t>7.</w:t>
      </w:r>
      <w:r w:rsidRPr="000E04C2">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4B4B21" w:rsidRPr="00F7736A" w:rsidRDefault="004B4B21" w:rsidP="000E04C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4B4B21" w:rsidRPr="00F7736A" w:rsidRDefault="004B4B21" w:rsidP="000E04C2">
      <w:pPr>
        <w:widowControl w:val="0"/>
        <w:autoSpaceDE w:val="0"/>
        <w:autoSpaceDN w:val="0"/>
        <w:adjustRightInd w:val="0"/>
        <w:spacing w:after="0" w:line="240" w:lineRule="auto"/>
        <w:ind w:left="426"/>
        <w:contextualSpacing/>
        <w:rPr>
          <w:rFonts w:ascii="Times New Roman" w:hAnsi="Times New Roman"/>
          <w:b/>
          <w:sz w:val="24"/>
          <w:szCs w:val="24"/>
          <w:lang w:eastAsia="ru-RU"/>
        </w:rPr>
      </w:pPr>
      <w:r w:rsidRPr="00F7736A">
        <w:rPr>
          <w:rFonts w:ascii="Times New Roman" w:hAnsi="Times New Roman"/>
          <w:b/>
          <w:sz w:val="24"/>
          <w:szCs w:val="24"/>
          <w:lang w:eastAsia="ru-RU"/>
        </w:rPr>
        <w:t>7.1 Основная учебная литература</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1. </w:t>
      </w:r>
      <w:r w:rsidRPr="00F7736A">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3. </w:t>
      </w:r>
      <w:r w:rsidRPr="00F7736A">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4B4B21" w:rsidRPr="00F7736A" w:rsidRDefault="004B4B21" w:rsidP="004A1ED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F7736A" w:rsidRDefault="004B4B21" w:rsidP="000E04C2">
      <w:pPr>
        <w:widowControl w:val="0"/>
        <w:tabs>
          <w:tab w:val="left" w:pos="1134"/>
        </w:tabs>
        <w:autoSpaceDE w:val="0"/>
        <w:autoSpaceDN w:val="0"/>
        <w:adjustRightInd w:val="0"/>
        <w:spacing w:after="0" w:line="240" w:lineRule="auto"/>
        <w:rPr>
          <w:rFonts w:ascii="Times New Roman" w:hAnsi="Times New Roman"/>
          <w:b/>
          <w:sz w:val="24"/>
          <w:szCs w:val="24"/>
          <w:lang w:eastAsia="ru-RU"/>
        </w:rPr>
      </w:pPr>
      <w:r w:rsidRPr="00F7736A">
        <w:rPr>
          <w:rFonts w:ascii="Times New Roman" w:hAnsi="Times New Roman"/>
          <w:b/>
          <w:sz w:val="24"/>
          <w:szCs w:val="24"/>
          <w:lang w:eastAsia="ru-RU"/>
        </w:rPr>
        <w:tab/>
        <w:t>7.2 Дополнительная учебная литература:</w:t>
      </w:r>
    </w:p>
    <w:p w:rsidR="004B4B21" w:rsidRPr="000E04C2" w:rsidRDefault="004B4B21" w:rsidP="004A1EDA">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F7736A">
        <w:rPr>
          <w:rFonts w:ascii="Times New Roman" w:hAnsi="Times New Roman"/>
          <w:color w:val="000000"/>
          <w:sz w:val="24"/>
          <w:szCs w:val="24"/>
          <w:shd w:val="clear" w:color="auto" w:fill="FCFCFC"/>
          <w:lang w:eastAsia="ru-RU"/>
        </w:rPr>
        <w:t>1. Крюков В.В. Философия [Электронный ресурс]: учебник для студентов технических вузов/ Крюков В.В.–Электрон.текстовые данные.– Новосибирск: Новосибирский государственный технический университет, 2015.– 212 c.– Режим доступа</w:t>
      </w:r>
      <w:r w:rsidRPr="000E04C2">
        <w:rPr>
          <w:rFonts w:ascii="Times New Roman" w:hAnsi="Times New Roman"/>
          <w:color w:val="000000"/>
          <w:sz w:val="24"/>
          <w:szCs w:val="24"/>
          <w:shd w:val="clear" w:color="auto" w:fill="FCFCFC"/>
          <w:lang w:eastAsia="ru-RU"/>
        </w:rPr>
        <w:t xml:space="preserve">: </w:t>
      </w:r>
      <w:hyperlink r:id="rId19" w:history="1">
        <w:r w:rsidRPr="000E04C2">
          <w:rPr>
            <w:rStyle w:val="ad"/>
            <w:rFonts w:ascii="Times New Roman" w:hAnsi="Times New Roman"/>
            <w:color w:val="000000"/>
            <w:sz w:val="24"/>
            <w:szCs w:val="24"/>
            <w:shd w:val="clear" w:color="auto" w:fill="FCFCFC"/>
            <w:lang w:eastAsia="ru-RU"/>
          </w:rPr>
          <w:t>http://www.iprbookshop.ru/47702</w:t>
        </w:r>
      </w:hyperlink>
      <w:r w:rsidRPr="000E04C2">
        <w:rPr>
          <w:rFonts w:ascii="Times New Roman" w:hAnsi="Times New Roman"/>
          <w:color w:val="000000"/>
          <w:sz w:val="24"/>
          <w:szCs w:val="24"/>
          <w:shd w:val="clear" w:color="auto" w:fill="FCFCFC"/>
          <w:lang w:eastAsia="ru-RU"/>
        </w:rPr>
        <w:t>. – ЭБС «IPRbooks»,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0E04C2">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В.В.–Электрон.текстовые данные.– М.: Академический Проект, 2012.– 848 c.– Режим доступа: </w:t>
      </w:r>
      <w:hyperlink r:id="rId20" w:history="1">
        <w:r w:rsidRPr="000E04C2">
          <w:rPr>
            <w:rStyle w:val="ad"/>
            <w:rFonts w:ascii="Times New Roman" w:hAnsi="Times New Roman"/>
            <w:color w:val="000000"/>
            <w:sz w:val="24"/>
            <w:szCs w:val="24"/>
            <w:shd w:val="clear" w:color="auto" w:fill="FCFCFC"/>
            <w:lang w:eastAsia="ru-RU"/>
          </w:rPr>
          <w:t>http://www.iprbookshop.ru/36627</w:t>
        </w:r>
      </w:hyperlink>
      <w:r w:rsidRPr="000E04C2">
        <w:rPr>
          <w:rFonts w:ascii="Times New Roman" w:hAnsi="Times New Roman"/>
          <w:color w:val="000000"/>
          <w:sz w:val="24"/>
          <w:szCs w:val="24"/>
          <w:shd w:val="clear" w:color="auto" w:fill="FCFCFC"/>
          <w:lang w:eastAsia="ru-RU"/>
        </w:rPr>
        <w:t>.</w:t>
      </w:r>
      <w:r w:rsidRPr="00F7736A">
        <w:rPr>
          <w:rFonts w:ascii="Times New Roman" w:hAnsi="Times New Roman"/>
          <w:color w:val="000000"/>
          <w:sz w:val="24"/>
          <w:szCs w:val="24"/>
          <w:shd w:val="clear" w:color="auto" w:fill="FCFCFC"/>
          <w:lang w:eastAsia="ru-RU"/>
        </w:rPr>
        <w:t>– ЭБС «IPRbooks», по паролю</w:t>
      </w:r>
    </w:p>
    <w:p w:rsidR="004B4B21" w:rsidRPr="00F7736A" w:rsidRDefault="004B4B21"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4B4B21" w:rsidRPr="00F7736A" w:rsidRDefault="004B4B21" w:rsidP="000E04C2">
      <w:pPr>
        <w:widowControl w:val="0"/>
        <w:autoSpaceDE w:val="0"/>
        <w:autoSpaceDN w:val="0"/>
        <w:adjustRightInd w:val="0"/>
        <w:spacing w:after="0" w:line="240" w:lineRule="auto"/>
        <w:ind w:left="993"/>
        <w:rPr>
          <w:rFonts w:ascii="Times New Roman" w:hAnsi="Times New Roman"/>
          <w:b/>
          <w:sz w:val="24"/>
          <w:szCs w:val="24"/>
          <w:lang w:eastAsia="ru-RU"/>
        </w:rPr>
      </w:pPr>
      <w:r w:rsidRPr="00F7736A">
        <w:rPr>
          <w:rFonts w:ascii="Times New Roman" w:hAnsi="Times New Roman"/>
          <w:b/>
          <w:sz w:val="24"/>
          <w:szCs w:val="24"/>
          <w:lang w:eastAsia="ru-RU"/>
        </w:rPr>
        <w:lastRenderedPageBreak/>
        <w:t>7.3.Периодичекие издания</w:t>
      </w:r>
    </w:p>
    <w:p w:rsidR="004B4B21" w:rsidRPr="00F7736A" w:rsidRDefault="004B4B21"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1. Вестник МГУ. Серия 7. Философия. ISSN  0130-0091.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2. Вопросы философии. ISSN  0042-8744.</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3. Общественные науки и современность. ISSN 0869-0499.</w:t>
      </w:r>
    </w:p>
    <w:p w:rsidR="004B4B21" w:rsidRPr="00F7736A" w:rsidRDefault="004B4B21" w:rsidP="00BA108A">
      <w:pPr>
        <w:spacing w:after="0" w:line="240" w:lineRule="auto"/>
        <w:rPr>
          <w:rFonts w:ascii="Times New Roman" w:hAnsi="Times New Roman"/>
          <w:kern w:val="36"/>
          <w:sz w:val="24"/>
          <w:szCs w:val="24"/>
          <w:lang w:eastAsia="ru-RU"/>
        </w:rPr>
      </w:pPr>
      <w:r w:rsidRPr="00F7736A">
        <w:rPr>
          <w:rFonts w:ascii="Times New Roman" w:hAnsi="Times New Roman"/>
          <w:sz w:val="24"/>
          <w:szCs w:val="24"/>
          <w:lang w:eastAsia="ru-RU"/>
        </w:rPr>
        <w:t xml:space="preserve">4. Философские науки. ISSN </w:t>
      </w:r>
      <w:r w:rsidRPr="00F7736A">
        <w:rPr>
          <w:rFonts w:ascii="Times New Roman" w:hAnsi="Times New Roman"/>
          <w:kern w:val="36"/>
          <w:sz w:val="24"/>
          <w:szCs w:val="24"/>
          <w:lang w:eastAsia="ru-RU"/>
        </w:rPr>
        <w:t>2074-7829.</w:t>
      </w:r>
    </w:p>
    <w:p w:rsidR="004B4B21" w:rsidRPr="00F7736A" w:rsidRDefault="004B4B21" w:rsidP="00BA108A">
      <w:pPr>
        <w:spacing w:after="0" w:line="240" w:lineRule="auto"/>
        <w:rPr>
          <w:rFonts w:ascii="Times New Roman" w:hAnsi="Times New Roman"/>
          <w:sz w:val="24"/>
          <w:szCs w:val="24"/>
          <w:lang w:eastAsia="ru-RU"/>
        </w:rPr>
      </w:pPr>
    </w:p>
    <w:p w:rsidR="004B4B21" w:rsidRPr="00F7736A" w:rsidRDefault="004B4B21"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F7736A">
        <w:rPr>
          <w:rFonts w:ascii="Times New Roman" w:hAnsi="Times New Roman"/>
          <w:b/>
          <w:sz w:val="24"/>
          <w:szCs w:val="24"/>
          <w:lang w:eastAsia="ru-RU"/>
        </w:rPr>
        <w:t xml:space="preserve">8. </w:t>
      </w:r>
      <w:r w:rsidRPr="00F7736A">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4B4B21" w:rsidRPr="00F7736A" w:rsidRDefault="004B4B21"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4B4B21" w:rsidRPr="00F7736A" w:rsidRDefault="0065122F" w:rsidP="00A1099C">
      <w:pPr>
        <w:pStyle w:val="a9"/>
        <w:numPr>
          <w:ilvl w:val="0"/>
          <w:numId w:val="29"/>
        </w:numPr>
        <w:jc w:val="both"/>
        <w:rPr>
          <w:shd w:val="clear" w:color="auto" w:fill="FFFFFF"/>
        </w:rPr>
      </w:pPr>
      <w:hyperlink r:id="rId21" w:history="1">
        <w:r w:rsidR="004B4B21" w:rsidRPr="000E04C2">
          <w:rPr>
            <w:rStyle w:val="ad"/>
            <w:color w:val="000000"/>
            <w:shd w:val="clear" w:color="auto" w:fill="FFFFFF"/>
          </w:rPr>
          <w:t>www.iprbookshop.ru</w:t>
        </w:r>
      </w:hyperlink>
      <w:r w:rsidR="004B4B21" w:rsidRPr="00F7736A">
        <w:rPr>
          <w:shd w:val="clear" w:color="auto" w:fill="FFFFFF"/>
        </w:rPr>
        <w:t>- электронно-библиотечная система</w:t>
      </w:r>
    </w:p>
    <w:p w:rsidR="004B4B21" w:rsidRPr="00F7736A" w:rsidRDefault="004B4B21" w:rsidP="00A1099C">
      <w:pPr>
        <w:pStyle w:val="a9"/>
        <w:numPr>
          <w:ilvl w:val="0"/>
          <w:numId w:val="29"/>
        </w:numPr>
        <w:tabs>
          <w:tab w:val="left" w:pos="284"/>
        </w:tabs>
        <w:suppressAutoHyphens/>
      </w:pPr>
      <w:r w:rsidRPr="00F7736A">
        <w:t xml:space="preserve">Федеральный портал «Российское образование» </w:t>
      </w:r>
      <w:hyperlink r:id="rId22" w:history="1">
        <w:r w:rsidRPr="00F7736A">
          <w:rPr>
            <w:rStyle w:val="ad"/>
            <w:color w:val="auto"/>
          </w:rPr>
          <w:t>http://www.edu.ru/</w:t>
        </w:r>
      </w:hyperlink>
    </w:p>
    <w:p w:rsidR="004B4B21" w:rsidRPr="00F7736A" w:rsidRDefault="004B4B21" w:rsidP="00A1099C">
      <w:pPr>
        <w:pStyle w:val="a9"/>
        <w:numPr>
          <w:ilvl w:val="0"/>
          <w:numId w:val="29"/>
        </w:numPr>
        <w:tabs>
          <w:tab w:val="left" w:pos="284"/>
        </w:tabs>
        <w:suppressAutoHyphens/>
      </w:pPr>
      <w:r w:rsidRPr="00F7736A">
        <w:t xml:space="preserve">Федеральное хранилище «Единая коллекция цифровых образовательных ресурсов» </w:t>
      </w:r>
      <w:hyperlink r:id="rId23" w:history="1">
        <w:r w:rsidRPr="00F7736A">
          <w:rPr>
            <w:rStyle w:val="ad"/>
            <w:color w:val="auto"/>
          </w:rPr>
          <w:t>http://school-collection.edu.ru/</w:t>
        </w:r>
      </w:hyperlink>
    </w:p>
    <w:p w:rsidR="004B4B21" w:rsidRPr="00F7736A" w:rsidRDefault="004B4B21" w:rsidP="00A1099C">
      <w:pPr>
        <w:pStyle w:val="a9"/>
        <w:numPr>
          <w:ilvl w:val="0"/>
          <w:numId w:val="29"/>
        </w:numPr>
      </w:pPr>
      <w:r w:rsidRPr="00F7736A">
        <w:t>Сайт Института философии РАН: http://iph.ras.ru/</w:t>
      </w:r>
    </w:p>
    <w:p w:rsidR="004B4B21" w:rsidRPr="00F7736A" w:rsidRDefault="004B4B21" w:rsidP="00A1099C">
      <w:pPr>
        <w:pStyle w:val="a9"/>
        <w:numPr>
          <w:ilvl w:val="0"/>
          <w:numId w:val="29"/>
        </w:numPr>
      </w:pPr>
      <w:r w:rsidRPr="00F7736A">
        <w:t>Философский портал: http://www.philosophy.ru/</w:t>
      </w:r>
    </w:p>
    <w:p w:rsidR="004B4B21" w:rsidRPr="00F7736A" w:rsidRDefault="004B4B21" w:rsidP="00A1099C">
      <w:pPr>
        <w:pStyle w:val="a9"/>
        <w:numPr>
          <w:ilvl w:val="0"/>
          <w:numId w:val="29"/>
        </w:numPr>
      </w:pPr>
      <w:r w:rsidRPr="00F7736A">
        <w:t>Библиотека философии и религии: http://filosofia.ru/</w:t>
      </w:r>
    </w:p>
    <w:p w:rsidR="004B4B21" w:rsidRPr="00F7736A" w:rsidRDefault="004B4B21" w:rsidP="00A1099C">
      <w:pPr>
        <w:pStyle w:val="a9"/>
        <w:numPr>
          <w:ilvl w:val="0"/>
          <w:numId w:val="29"/>
        </w:numPr>
      </w:pPr>
      <w:r w:rsidRPr="00F7736A">
        <w:t>Электронный альманах «Антропология. Философия человека»:</w:t>
      </w:r>
      <w:hyperlink r:id="rId24" w:history="1">
        <w:r w:rsidRPr="00F7736A">
          <w:rPr>
            <w:rStyle w:val="ad"/>
            <w:color w:val="auto"/>
          </w:rPr>
          <w:t>http://www.antropolog.ru/</w:t>
        </w:r>
      </w:hyperlink>
    </w:p>
    <w:p w:rsidR="004B4B21" w:rsidRPr="00F7736A" w:rsidRDefault="004B4B21" w:rsidP="00A1099C">
      <w:pPr>
        <w:pStyle w:val="a9"/>
        <w:numPr>
          <w:ilvl w:val="0"/>
          <w:numId w:val="29"/>
        </w:numPr>
      </w:pPr>
      <w:r w:rsidRPr="00F7736A">
        <w:t>Журнал аналитической философии:</w:t>
      </w:r>
      <w:hyperlink r:id="rId25" w:history="1">
        <w:r w:rsidRPr="00F7736A">
          <w:rPr>
            <w:rStyle w:val="ad"/>
            <w:color w:val="auto"/>
          </w:rPr>
          <w:t>http://www.philosophy.ru/analytica/rus/index.htm</w:t>
        </w:r>
      </w:hyperlink>
      <w:r w:rsidRPr="00F7736A">
        <w:t>.</w:t>
      </w:r>
    </w:p>
    <w:p w:rsidR="004B4B21" w:rsidRPr="00F7736A" w:rsidRDefault="004B4B21" w:rsidP="00BA108A">
      <w:pPr>
        <w:autoSpaceDE w:val="0"/>
        <w:autoSpaceDN w:val="0"/>
        <w:adjustRightInd w:val="0"/>
        <w:spacing w:after="0" w:line="240" w:lineRule="auto"/>
        <w:rPr>
          <w:rFonts w:ascii="Times New Roman" w:hAnsi="Times New Roman"/>
          <w:b/>
          <w:bCs/>
          <w:sz w:val="24"/>
          <w:szCs w:val="24"/>
          <w:lang w:eastAsia="ru-RU"/>
        </w:rPr>
      </w:pPr>
    </w:p>
    <w:p w:rsidR="004B4B21" w:rsidRDefault="004B4B21"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F7736A">
        <w:rPr>
          <w:rFonts w:ascii="Times New Roman" w:hAnsi="Times New Roman"/>
          <w:b/>
          <w:bCs/>
          <w:i/>
          <w:iCs/>
          <w:sz w:val="24"/>
          <w:szCs w:val="24"/>
          <w:lang w:eastAsia="ru-RU"/>
        </w:rPr>
        <w:t>Методические указания для обучающихся по освоению дисциплины (модуля)</w:t>
      </w:r>
    </w:p>
    <w:p w:rsidR="004B4B21" w:rsidRPr="00F7736A" w:rsidRDefault="004B4B21" w:rsidP="000E04C2">
      <w:pPr>
        <w:autoSpaceDE w:val="0"/>
        <w:autoSpaceDN w:val="0"/>
        <w:adjustRightInd w:val="0"/>
        <w:spacing w:after="0" w:line="240" w:lineRule="auto"/>
        <w:ind w:left="720"/>
        <w:jc w:val="both"/>
        <w:rPr>
          <w:rFonts w:ascii="Times New Roman" w:hAnsi="Times New Roman"/>
          <w:b/>
          <w:bCs/>
          <w:i/>
          <w:iCs/>
          <w:sz w:val="24"/>
          <w:szCs w:val="24"/>
          <w:lang w:eastAsia="ru-RU"/>
        </w:rPr>
      </w:pP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Самостоятельная работа студентов складывается из следующих составляющих:</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выполнение самостоятельных практических работ;</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подготовка к  экзаменам (зачетам)  непосредственно перед ними.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 xml:space="preserve">Для успешной сдачи  экзамена (зачета)  рекомендуется соблюдать следующие </w:t>
      </w:r>
      <w:r w:rsidRPr="00F7736A">
        <w:rPr>
          <w:rFonts w:ascii="Times New Roman" w:hAnsi="Times New Roman"/>
          <w:sz w:val="24"/>
          <w:szCs w:val="24"/>
          <w:lang w:eastAsia="ru-RU"/>
        </w:rPr>
        <w:lastRenderedPageBreak/>
        <w:t>правила: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F7736A">
        <w:rPr>
          <w:rFonts w:ascii="Times New Roman" w:hAnsi="Times New Roman"/>
          <w:b/>
          <w:i/>
          <w:sz w:val="24"/>
          <w:szCs w:val="24"/>
          <w:lang w:eastAsia="ru-RU"/>
        </w:rPr>
        <w:t>10.</w:t>
      </w:r>
      <w:r w:rsidRPr="00F7736A">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A53322"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53322">
        <w:rPr>
          <w:rFonts w:ascii="Times New Roman" w:hAnsi="Times New Roman"/>
          <w:sz w:val="24"/>
          <w:szCs w:val="24"/>
          <w:lang w:eastAsia="ru-RU"/>
        </w:rPr>
        <w:t>1.</w:t>
      </w:r>
      <w:r w:rsidRPr="00F7736A">
        <w:rPr>
          <w:rFonts w:ascii="Times New Roman" w:hAnsi="Times New Roman"/>
          <w:sz w:val="24"/>
          <w:szCs w:val="24"/>
          <w:lang w:eastAsia="ru-RU"/>
        </w:rPr>
        <w:t>Операционнаясистема</w:t>
      </w:r>
      <w:r w:rsidRPr="00A53322">
        <w:rPr>
          <w:rFonts w:ascii="Times New Roman" w:hAnsi="Times New Roman"/>
          <w:sz w:val="24"/>
          <w:szCs w:val="24"/>
          <w:lang w:eastAsia="ru-RU"/>
        </w:rPr>
        <w:t xml:space="preserve"> </w:t>
      </w:r>
      <w:r w:rsidRPr="00F7736A">
        <w:rPr>
          <w:rFonts w:ascii="Times New Roman" w:hAnsi="Times New Roman"/>
          <w:sz w:val="24"/>
          <w:szCs w:val="24"/>
          <w:lang w:val="en-US" w:eastAsia="ru-RU"/>
        </w:rPr>
        <w:t>Microsoft</w:t>
      </w:r>
      <w:r w:rsidRPr="00A53322">
        <w:rPr>
          <w:rFonts w:ascii="Times New Roman" w:hAnsi="Times New Roman"/>
          <w:sz w:val="24"/>
          <w:szCs w:val="24"/>
          <w:lang w:eastAsia="ru-RU"/>
        </w:rPr>
        <w:t xml:space="preserve"> </w:t>
      </w:r>
      <w:r w:rsidRPr="00F7736A">
        <w:rPr>
          <w:rFonts w:ascii="Times New Roman" w:hAnsi="Times New Roman"/>
          <w:sz w:val="24"/>
          <w:szCs w:val="24"/>
          <w:lang w:val="en-US" w:eastAsia="ru-RU"/>
        </w:rPr>
        <w:t>Windows</w:t>
      </w:r>
    </w:p>
    <w:p w:rsidR="004B4B21" w:rsidRPr="00A53322"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53322">
        <w:rPr>
          <w:rFonts w:ascii="Times New Roman" w:hAnsi="Times New Roman"/>
          <w:sz w:val="24"/>
          <w:szCs w:val="24"/>
          <w:lang w:eastAsia="ru-RU"/>
        </w:rPr>
        <w:t>2.</w:t>
      </w:r>
      <w:r w:rsidRPr="00F7736A">
        <w:rPr>
          <w:rFonts w:ascii="Times New Roman" w:hAnsi="Times New Roman"/>
          <w:sz w:val="24"/>
          <w:szCs w:val="24"/>
          <w:lang w:val="en-US" w:eastAsia="ru-RU"/>
        </w:rPr>
        <w:t>Microsoft</w:t>
      </w:r>
      <w:r w:rsidRPr="00A53322">
        <w:rPr>
          <w:rFonts w:ascii="Times New Roman" w:hAnsi="Times New Roman"/>
          <w:sz w:val="24"/>
          <w:szCs w:val="24"/>
          <w:lang w:eastAsia="ru-RU"/>
        </w:rPr>
        <w:t xml:space="preserve"> </w:t>
      </w:r>
      <w:r w:rsidRPr="00F7736A">
        <w:rPr>
          <w:rFonts w:ascii="Times New Roman" w:hAnsi="Times New Roman"/>
          <w:sz w:val="24"/>
          <w:szCs w:val="24"/>
          <w:lang w:val="en-US" w:eastAsia="ru-RU"/>
        </w:rPr>
        <w:t>Office</w:t>
      </w:r>
      <w:r w:rsidRPr="00A53322">
        <w:rPr>
          <w:rFonts w:ascii="Times New Roman" w:hAnsi="Times New Roman"/>
          <w:sz w:val="24"/>
          <w:szCs w:val="24"/>
          <w:lang w:eastAsia="ru-RU"/>
        </w:rPr>
        <w:t xml:space="preserve"> 2010-2016</w:t>
      </w:r>
    </w:p>
    <w:p w:rsidR="004B4B21" w:rsidRPr="00A53322"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53322">
        <w:rPr>
          <w:rFonts w:ascii="Times New Roman" w:hAnsi="Times New Roman"/>
          <w:sz w:val="24"/>
          <w:szCs w:val="24"/>
          <w:lang w:eastAsia="ru-RU"/>
        </w:rPr>
        <w:t>3.</w:t>
      </w:r>
      <w:r w:rsidRPr="00F7736A">
        <w:rPr>
          <w:rFonts w:ascii="Times New Roman" w:hAnsi="Times New Roman"/>
          <w:sz w:val="24"/>
          <w:szCs w:val="24"/>
          <w:lang w:eastAsia="ru-RU"/>
        </w:rPr>
        <w:t>Антивирус</w:t>
      </w:r>
      <w:r w:rsidRPr="00A53322">
        <w:rPr>
          <w:rFonts w:ascii="Times New Roman" w:hAnsi="Times New Roman"/>
          <w:sz w:val="24"/>
          <w:szCs w:val="24"/>
          <w:lang w:eastAsia="ru-RU"/>
        </w:rPr>
        <w:t xml:space="preserve"> </w:t>
      </w:r>
      <w:r w:rsidRPr="00F7736A">
        <w:rPr>
          <w:rFonts w:ascii="Times New Roman" w:hAnsi="Times New Roman"/>
          <w:sz w:val="24"/>
          <w:szCs w:val="24"/>
          <w:lang w:val="en-US" w:eastAsia="ru-RU"/>
        </w:rPr>
        <w:t>Kaspersky</w:t>
      </w:r>
      <w:r w:rsidRPr="00A53322">
        <w:rPr>
          <w:rFonts w:ascii="Times New Roman" w:hAnsi="Times New Roman"/>
          <w:sz w:val="24"/>
          <w:szCs w:val="24"/>
          <w:lang w:eastAsia="ru-RU"/>
        </w:rPr>
        <w:t xml:space="preserve"> </w:t>
      </w:r>
      <w:r w:rsidRPr="00F7736A">
        <w:rPr>
          <w:rFonts w:ascii="Times New Roman" w:hAnsi="Times New Roman"/>
          <w:sz w:val="24"/>
          <w:szCs w:val="24"/>
          <w:lang w:val="en-US" w:eastAsia="ru-RU"/>
        </w:rPr>
        <w:t>Endpoint</w:t>
      </w:r>
      <w:r w:rsidRPr="00A53322">
        <w:rPr>
          <w:rFonts w:ascii="Times New Roman" w:hAnsi="Times New Roman"/>
          <w:sz w:val="24"/>
          <w:szCs w:val="24"/>
          <w:lang w:eastAsia="ru-RU"/>
        </w:rPr>
        <w:t xml:space="preserve"> </w:t>
      </w:r>
      <w:r w:rsidRPr="00F7736A">
        <w:rPr>
          <w:rFonts w:ascii="Times New Roman" w:hAnsi="Times New Roman"/>
          <w:sz w:val="24"/>
          <w:szCs w:val="24"/>
          <w:lang w:val="en-US" w:eastAsia="ru-RU"/>
        </w:rPr>
        <w:t>Security</w:t>
      </w:r>
    </w:p>
    <w:p w:rsidR="004B4B21" w:rsidRPr="00A53322"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53322">
        <w:rPr>
          <w:rFonts w:ascii="Times New Roman" w:hAnsi="Times New Roman"/>
          <w:sz w:val="24"/>
          <w:szCs w:val="24"/>
          <w:lang w:eastAsia="ru-RU"/>
        </w:rPr>
        <w:t>4.</w:t>
      </w:r>
      <w:r w:rsidRPr="00F7736A">
        <w:rPr>
          <w:rFonts w:ascii="Times New Roman" w:hAnsi="Times New Roman"/>
          <w:sz w:val="24"/>
          <w:szCs w:val="24"/>
          <w:lang w:eastAsia="ru-RU"/>
        </w:rPr>
        <w:t>Программадляработыс</w:t>
      </w:r>
      <w:r w:rsidRPr="00A53322">
        <w:rPr>
          <w:rFonts w:ascii="Times New Roman" w:hAnsi="Times New Roman"/>
          <w:sz w:val="24"/>
          <w:szCs w:val="24"/>
          <w:lang w:eastAsia="ru-RU"/>
        </w:rPr>
        <w:t xml:space="preserve"> </w:t>
      </w:r>
      <w:r w:rsidRPr="00F7736A">
        <w:rPr>
          <w:rFonts w:ascii="Times New Roman" w:hAnsi="Times New Roman"/>
          <w:sz w:val="24"/>
          <w:szCs w:val="24"/>
          <w:lang w:val="en-US" w:eastAsia="ru-RU"/>
        </w:rPr>
        <w:t>pdf</w:t>
      </w:r>
      <w:r w:rsidRPr="00A53322">
        <w:rPr>
          <w:rFonts w:ascii="Times New Roman" w:hAnsi="Times New Roman"/>
          <w:sz w:val="24"/>
          <w:szCs w:val="24"/>
          <w:lang w:eastAsia="ru-RU"/>
        </w:rPr>
        <w:t xml:space="preserve"> </w:t>
      </w:r>
      <w:r w:rsidRPr="00F7736A">
        <w:rPr>
          <w:rFonts w:ascii="Times New Roman" w:hAnsi="Times New Roman"/>
          <w:sz w:val="24"/>
          <w:szCs w:val="24"/>
          <w:lang w:eastAsia="ru-RU"/>
        </w:rPr>
        <w:t>файлами</w:t>
      </w:r>
      <w:r w:rsidRPr="00A53322">
        <w:rPr>
          <w:rFonts w:ascii="Times New Roman" w:hAnsi="Times New Roman"/>
          <w:sz w:val="24"/>
          <w:szCs w:val="24"/>
          <w:lang w:eastAsia="ru-RU"/>
        </w:rPr>
        <w:t xml:space="preserve"> </w:t>
      </w:r>
      <w:r w:rsidRPr="00F7736A">
        <w:rPr>
          <w:rFonts w:ascii="Times New Roman" w:hAnsi="Times New Roman"/>
          <w:sz w:val="24"/>
          <w:szCs w:val="24"/>
          <w:lang w:val="en-US" w:eastAsia="ru-RU"/>
        </w:rPr>
        <w:t>Adobe</w:t>
      </w:r>
      <w:r w:rsidRPr="00A53322">
        <w:rPr>
          <w:rFonts w:ascii="Times New Roman" w:hAnsi="Times New Roman"/>
          <w:sz w:val="24"/>
          <w:szCs w:val="24"/>
          <w:lang w:eastAsia="ru-RU"/>
        </w:rPr>
        <w:t xml:space="preserve"> </w:t>
      </w:r>
      <w:r w:rsidRPr="00F7736A">
        <w:rPr>
          <w:rFonts w:ascii="Times New Roman" w:hAnsi="Times New Roman"/>
          <w:sz w:val="24"/>
          <w:szCs w:val="24"/>
          <w:lang w:val="en-US" w:eastAsia="ru-RU"/>
        </w:rPr>
        <w:t>Reader</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5.Архиватор 7-zip</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6.Справочно-правовая система Консультант Плюс</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7.Справочно-правовая система Гарант</w:t>
      </w:r>
    </w:p>
    <w:p w:rsidR="004B4B21" w:rsidRPr="00F7736A"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4B4B21"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sidRPr="00F7736A">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B4B21" w:rsidRPr="00F7736A"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4B4B21" w:rsidRPr="00F7736A"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1.Проектор, ноутбук</w:t>
      </w:r>
    </w:p>
    <w:p w:rsidR="004B4B21" w:rsidRPr="00F7736A"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 xml:space="preserve">2.Проекционный экран </w:t>
      </w:r>
    </w:p>
    <w:p w:rsidR="004B4B21"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3.Колонки</w:t>
      </w:r>
    </w:p>
    <w:p w:rsidR="004B4B21" w:rsidRDefault="004B4B21" w:rsidP="00BA108A">
      <w:pPr>
        <w:autoSpaceDE w:val="0"/>
        <w:autoSpaceDN w:val="0"/>
        <w:adjustRightInd w:val="0"/>
        <w:spacing w:after="0" w:line="240" w:lineRule="auto"/>
        <w:rPr>
          <w:rFonts w:ascii="Times New Roman" w:hAnsi="Times New Roman"/>
          <w:sz w:val="24"/>
          <w:szCs w:val="24"/>
          <w:lang w:eastAsia="ru-RU"/>
        </w:rPr>
      </w:pPr>
    </w:p>
    <w:p w:rsidR="004B4B21" w:rsidRDefault="004B4B21"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4B4B21" w:rsidRDefault="004B4B21" w:rsidP="000E04C2">
      <w:pPr>
        <w:autoSpaceDE w:val="0"/>
        <w:autoSpaceDN w:val="0"/>
        <w:adjustRightInd w:val="0"/>
        <w:spacing w:after="0" w:line="240" w:lineRule="auto"/>
        <w:ind w:left="720"/>
        <w:jc w:val="both"/>
        <w:rPr>
          <w:rFonts w:ascii="Times New Roman" w:hAnsi="Times New Roman"/>
          <w:b/>
          <w:bCs/>
          <w:i/>
          <w:iCs/>
          <w:sz w:val="24"/>
          <w:szCs w:val="24"/>
          <w:lang w:eastAsia="ru-RU"/>
        </w:rPr>
      </w:pPr>
    </w:p>
    <w:p w:rsidR="004B4B21" w:rsidRDefault="004B4B21"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B21" w:rsidRDefault="004B4B21"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B21" w:rsidRDefault="004B4B21" w:rsidP="00BA108A">
      <w:pPr>
        <w:tabs>
          <w:tab w:val="center" w:pos="4536"/>
          <w:tab w:val="right" w:pos="9072"/>
        </w:tabs>
        <w:spacing w:after="0" w:line="240" w:lineRule="auto"/>
        <w:ind w:firstLine="709"/>
        <w:jc w:val="both"/>
        <w:rPr>
          <w:rFonts w:ascii="Times New Roman" w:hAnsi="Times New Roman"/>
          <w:sz w:val="24"/>
          <w:szCs w:val="24"/>
          <w:lang w:eastAsia="ru-RU"/>
        </w:rPr>
      </w:pPr>
    </w:p>
    <w:p w:rsidR="004B4B21" w:rsidRDefault="004B4B21" w:rsidP="000E04C2">
      <w:pPr>
        <w:tabs>
          <w:tab w:val="center" w:pos="4536"/>
          <w:tab w:val="right" w:pos="9072"/>
        </w:tabs>
        <w:autoSpaceDE w:val="0"/>
        <w:autoSpaceDN w:val="0"/>
        <w:adjustRightInd w:val="0"/>
        <w:spacing w:after="0" w:line="240" w:lineRule="auto"/>
        <w:ind w:left="567"/>
        <w:jc w:val="both"/>
        <w:rPr>
          <w:rFonts w:ascii="Times New Roman" w:hAnsi="Times New Roman"/>
          <w:b/>
          <w:bCs/>
          <w:sz w:val="24"/>
          <w:szCs w:val="24"/>
          <w:lang w:eastAsia="ru-RU"/>
        </w:rPr>
      </w:pPr>
      <w:r>
        <w:rPr>
          <w:rFonts w:ascii="Times New Roman" w:hAnsi="Times New Roman"/>
          <w:b/>
          <w:bCs/>
          <w:sz w:val="24"/>
          <w:szCs w:val="24"/>
          <w:lang w:eastAsia="ru-RU"/>
        </w:rPr>
        <w:lastRenderedPageBreak/>
        <w:t>12.1. В освоении учебной дисциплины  используются следующие традиционные образовательные технологии:</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4B4B21" w:rsidRPr="00CB30C9" w:rsidRDefault="004B4B21" w:rsidP="00BA108A">
      <w:pPr>
        <w:tabs>
          <w:tab w:val="center" w:pos="4536"/>
          <w:tab w:val="right" w:pos="9072"/>
        </w:tabs>
        <w:autoSpaceDE w:val="0"/>
        <w:autoSpaceDN w:val="0"/>
        <w:adjustRightInd w:val="0"/>
        <w:spacing w:after="0" w:line="240" w:lineRule="auto"/>
        <w:rPr>
          <w:rFonts w:ascii="Times New Roman" w:hAnsi="Times New Roman"/>
          <w:b/>
          <w:bCs/>
          <w:i/>
          <w:sz w:val="24"/>
          <w:szCs w:val="24"/>
          <w:lang w:eastAsia="ru-RU"/>
        </w:rPr>
      </w:pPr>
    </w:p>
    <w:p w:rsidR="004B4B21" w:rsidRPr="00CB30C9" w:rsidRDefault="004B4B21" w:rsidP="000E04C2">
      <w:pPr>
        <w:pStyle w:val="2"/>
        <w:jc w:val="left"/>
        <w:rPr>
          <w:b w:val="0"/>
          <w:i/>
        </w:rPr>
      </w:pPr>
      <w:r w:rsidRPr="00CB30C9">
        <w:rPr>
          <w:i/>
        </w:rPr>
        <w:tab/>
      </w:r>
      <w:r w:rsidRPr="00CB30C9">
        <w:rPr>
          <w:b w:val="0"/>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4B4B21" w:rsidRPr="00CB30C9" w:rsidRDefault="004B4B21" w:rsidP="000E04C2">
      <w:pPr>
        <w:pStyle w:val="2"/>
        <w:jc w:val="left"/>
        <w:rPr>
          <w:b w:val="0"/>
          <w:i/>
        </w:rPr>
      </w:pPr>
      <w:r w:rsidRPr="00CB30C9">
        <w:rPr>
          <w:b w:val="0"/>
          <w:i/>
        </w:rPr>
        <w:t xml:space="preserve">- анализ проблемно-аналитических заданий, </w:t>
      </w:r>
    </w:p>
    <w:p w:rsidR="004B4B21" w:rsidRPr="00CB30C9" w:rsidRDefault="004B4B21" w:rsidP="000E04C2">
      <w:pPr>
        <w:pStyle w:val="2"/>
        <w:jc w:val="left"/>
        <w:rPr>
          <w:b w:val="0"/>
          <w:i/>
        </w:rPr>
      </w:pPr>
      <w:r w:rsidRPr="00CB30C9">
        <w:rPr>
          <w:b w:val="0"/>
          <w:i/>
        </w:rPr>
        <w:t>– составление интеллект-карт;</w:t>
      </w:r>
    </w:p>
    <w:p w:rsidR="004B4B21" w:rsidRPr="00CB30C9" w:rsidRDefault="004B4B21" w:rsidP="000E04C2">
      <w:pPr>
        <w:pStyle w:val="2"/>
        <w:jc w:val="left"/>
        <w:rPr>
          <w:b w:val="0"/>
          <w:i/>
        </w:rPr>
      </w:pPr>
      <w:r w:rsidRPr="00CB30C9">
        <w:rPr>
          <w:b w:val="0"/>
          <w:i/>
        </w:rPr>
        <w:t>- творческие задания;</w:t>
      </w:r>
    </w:p>
    <w:p w:rsidR="004B4B21" w:rsidRPr="00CB30C9" w:rsidRDefault="004B4B21" w:rsidP="000E04C2">
      <w:pPr>
        <w:pStyle w:val="2"/>
        <w:jc w:val="left"/>
        <w:rPr>
          <w:b w:val="0"/>
          <w:i/>
        </w:rPr>
      </w:pPr>
      <w:r w:rsidRPr="00CB30C9">
        <w:rPr>
          <w:b w:val="0"/>
          <w:i/>
        </w:rPr>
        <w:t>- сообщения с анализом;</w:t>
      </w:r>
    </w:p>
    <w:p w:rsidR="004B4B21" w:rsidRPr="00CB30C9" w:rsidRDefault="004B4B21" w:rsidP="000E04C2">
      <w:pPr>
        <w:pStyle w:val="2"/>
        <w:jc w:val="left"/>
        <w:rPr>
          <w:b w:val="0"/>
          <w:i/>
        </w:rPr>
      </w:pPr>
      <w:r w:rsidRPr="00CB30C9">
        <w:rPr>
          <w:b w:val="0"/>
          <w:i/>
        </w:rPr>
        <w:t>- дискуссия.</w:t>
      </w:r>
    </w:p>
    <w:p w:rsidR="004B4B21" w:rsidRPr="00CB30C9" w:rsidRDefault="004B4B21" w:rsidP="00BA108A">
      <w:pPr>
        <w:spacing w:after="0" w:line="240" w:lineRule="auto"/>
        <w:rPr>
          <w:rFonts w:ascii="Times New Roman" w:hAnsi="Times New Roman"/>
          <w:i/>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0E04C2">
      <w:pPr>
        <w:rPr>
          <w:rFonts w:ascii="Times New Roman" w:hAnsi="Times New Roman"/>
          <w:sz w:val="24"/>
          <w:szCs w:val="24"/>
          <w:lang w:eastAsia="ru-RU"/>
        </w:rPr>
      </w:pPr>
      <w:r>
        <w:rPr>
          <w:rFonts w:ascii="Times New Roman" w:hAnsi="Times New Roman"/>
          <w:sz w:val="24"/>
          <w:szCs w:val="24"/>
          <w:lang w:eastAsia="ru-RU"/>
        </w:rPr>
        <w:br w:type="page"/>
      </w: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rPr>
          <w:rFonts w:ascii="Times New Roman" w:hAnsi="Times New Roman"/>
          <w:sz w:val="24"/>
          <w:szCs w:val="24"/>
          <w:lang w:eastAsia="ru-RU"/>
        </w:rPr>
      </w:pPr>
      <w:r>
        <w:rPr>
          <w:rFonts w:ascii="Times New Roman" w:hAnsi="Times New Roman"/>
          <w:sz w:val="24"/>
          <w:szCs w:val="24"/>
          <w:lang w:eastAsia="ru-RU"/>
        </w:rPr>
        <w:br w:type="page"/>
      </w: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Pr="00305963" w:rsidRDefault="004B4B21" w:rsidP="00305963">
      <w:pPr>
        <w:pStyle w:val="a9"/>
        <w:numPr>
          <w:ilvl w:val="0"/>
          <w:numId w:val="52"/>
        </w:numPr>
        <w:jc w:val="both"/>
        <w:rPr>
          <w:b/>
        </w:rPr>
      </w:pPr>
      <w:r w:rsidRPr="00305963">
        <w:rPr>
          <w:b/>
        </w:rPr>
        <w:t>Паспорт компетенций</w:t>
      </w:r>
    </w:p>
    <w:p w:rsidR="004B4B21" w:rsidRDefault="004B4B21"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B4B21" w:rsidRPr="005B4AEC" w:rsidTr="0072153A">
        <w:trPr>
          <w:trHeight w:val="726"/>
        </w:trPr>
        <w:tc>
          <w:tcPr>
            <w:tcW w:w="209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Код оцениваемой компетенции (или её части)</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 xml:space="preserve">Вид контроля </w:t>
            </w:r>
          </w:p>
        </w:tc>
        <w:tc>
          <w:tcPr>
            <w:tcW w:w="5952"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Компонент фонда оценочных средств</w:t>
            </w:r>
          </w:p>
        </w:tc>
      </w:tr>
      <w:tr w:rsidR="004B4B21" w:rsidRPr="005B4AEC" w:rsidTr="0072153A">
        <w:trPr>
          <w:trHeight w:val="264"/>
        </w:trPr>
        <w:tc>
          <w:tcPr>
            <w:tcW w:w="2093" w:type="dxa"/>
            <w:vMerge w:val="restart"/>
          </w:tcPr>
          <w:p w:rsidR="004B4B21" w:rsidRPr="00F7736A" w:rsidRDefault="004B4B21">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письменный</w:t>
            </w:r>
          </w:p>
        </w:tc>
        <w:tc>
          <w:tcPr>
            <w:tcW w:w="5952" w:type="dxa"/>
          </w:tcPr>
          <w:p w:rsidR="004B4B21" w:rsidRPr="00F7736A" w:rsidRDefault="004B4B21" w:rsidP="00BF15DC">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 xml:space="preserve">Тест </w:t>
            </w:r>
          </w:p>
        </w:tc>
      </w:tr>
      <w:tr w:rsidR="004B4B21" w:rsidRPr="005B4AEC" w:rsidTr="00821981">
        <w:trPr>
          <w:trHeight w:val="168"/>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Проблемно-аналитическое задание № 1-3.</w:t>
            </w:r>
          </w:p>
        </w:tc>
      </w:tr>
      <w:tr w:rsidR="004B4B21" w:rsidRPr="005B4AEC" w:rsidTr="00821981">
        <w:trPr>
          <w:trHeight w:val="96"/>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Вопросы к экзамену</w:t>
            </w:r>
          </w:p>
        </w:tc>
      </w:tr>
      <w:tr w:rsidR="004B4B21" w:rsidRPr="005B4AEC" w:rsidTr="00821981">
        <w:trPr>
          <w:trHeight w:val="264"/>
        </w:trPr>
        <w:tc>
          <w:tcPr>
            <w:tcW w:w="2093" w:type="dxa"/>
            <w:vMerge w:val="restart"/>
          </w:tcPr>
          <w:p w:rsidR="004B4B21" w:rsidRPr="00F7736A" w:rsidRDefault="004B4B21">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письменный</w:t>
            </w:r>
          </w:p>
        </w:tc>
        <w:tc>
          <w:tcPr>
            <w:tcW w:w="5952" w:type="dxa"/>
          </w:tcPr>
          <w:p w:rsidR="004B4B21" w:rsidRPr="00F7736A" w:rsidRDefault="004B4B21" w:rsidP="00BF15DC">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 xml:space="preserve">Тест  </w:t>
            </w:r>
          </w:p>
        </w:tc>
      </w:tr>
      <w:tr w:rsidR="004B4B21" w:rsidRPr="005B4AEC" w:rsidTr="0072153A">
        <w:trPr>
          <w:trHeight w:val="168"/>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Проблемно-аналитическое задание № 4,5,</w:t>
            </w:r>
          </w:p>
        </w:tc>
      </w:tr>
      <w:tr w:rsidR="004B4B21" w:rsidRPr="005B4AEC" w:rsidTr="00821981">
        <w:trPr>
          <w:trHeight w:val="96"/>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Вопросы к экзамену</w:t>
            </w:r>
          </w:p>
        </w:tc>
      </w:tr>
    </w:tbl>
    <w:p w:rsidR="004B4B21" w:rsidRDefault="004B4B21" w:rsidP="000E04C2">
      <w:pPr>
        <w:spacing w:after="0" w:line="240" w:lineRule="auto"/>
        <w:ind w:left="426"/>
        <w:jc w:val="both"/>
        <w:rPr>
          <w:rFonts w:ascii="Times New Roman" w:hAnsi="Times New Roman"/>
          <w:sz w:val="24"/>
          <w:szCs w:val="24"/>
          <w:lang w:eastAsia="ru-RU"/>
        </w:rPr>
      </w:pPr>
    </w:p>
    <w:p w:rsidR="004B4B21" w:rsidRPr="00305963" w:rsidRDefault="004B4B21" w:rsidP="00305963">
      <w:pPr>
        <w:pStyle w:val="a9"/>
        <w:numPr>
          <w:ilvl w:val="0"/>
          <w:numId w:val="52"/>
        </w:numPr>
        <w:jc w:val="both"/>
        <w:rPr>
          <w:b/>
        </w:rPr>
      </w:pPr>
      <w:r w:rsidRPr="00305963">
        <w:rPr>
          <w:b/>
        </w:rPr>
        <w:t>Критерии освоения компетенций</w:t>
      </w:r>
    </w:p>
    <w:p w:rsidR="004B4B21" w:rsidRPr="00F7736A" w:rsidRDefault="004B4B21" w:rsidP="00BA108A">
      <w:pPr>
        <w:spacing w:after="0" w:line="240" w:lineRule="auto"/>
        <w:jc w:val="both"/>
        <w:rPr>
          <w:rFonts w:ascii="Times New Roman" w:hAnsi="Times New Roman"/>
          <w:sz w:val="24"/>
          <w:szCs w:val="24"/>
        </w:rPr>
      </w:pPr>
    </w:p>
    <w:p w:rsidR="004B4B21" w:rsidRPr="00F7736A" w:rsidRDefault="004B4B21" w:rsidP="00BA108A">
      <w:pPr>
        <w:spacing w:after="0" w:line="240" w:lineRule="auto"/>
        <w:ind w:firstLine="709"/>
        <w:jc w:val="both"/>
        <w:rPr>
          <w:rFonts w:ascii="Times New Roman" w:hAnsi="Times New Roman"/>
          <w:sz w:val="24"/>
          <w:szCs w:val="24"/>
        </w:rPr>
      </w:pPr>
      <w:r w:rsidRPr="00F7736A">
        <w:rPr>
          <w:rFonts w:ascii="Times New Roman" w:hAnsi="Times New Roman"/>
          <w:sz w:val="24"/>
          <w:szCs w:val="24"/>
        </w:rPr>
        <w:t>В качестве критериев освоения компетенций используются знания, умения, владения.</w:t>
      </w:r>
    </w:p>
    <w:p w:rsidR="004B4B21" w:rsidRPr="00F7736A" w:rsidRDefault="004B4B21" w:rsidP="00BA108A">
      <w:pPr>
        <w:spacing w:after="0" w:line="240" w:lineRule="auto"/>
        <w:jc w:val="center"/>
        <w:rPr>
          <w:rFonts w:ascii="Times New Roman" w:hAnsi="Times New Roman"/>
          <w:b/>
          <w:bCs/>
          <w:sz w:val="24"/>
          <w:szCs w:val="24"/>
        </w:rPr>
      </w:pP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Критерии оценки знаний студентов </w:t>
      </w: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(пороговый уровень сформированности компетенции)</w:t>
      </w:r>
    </w:p>
    <w:p w:rsidR="004B4B21" w:rsidRPr="00F7736A" w:rsidRDefault="004B4B2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4007"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делает квалифицированные выводы и обобщения;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владеет на высококвалифицированном уровне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затрудняется в формулировании квалифицированных выводов и обобщений;</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владеет на достаточном уровне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ориентируется в материале, однако затрудняется в его изложении;</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показывает недостаточность знаний основной и дополнительной литературы;</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слабо аргументирует научные положения;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практически не способен сформулировать выводы и обобщения;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частично владеет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не усвоил значительной части материала;</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может аргументировать научные положения;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формулирует квалифицированных выводов и обобщений;</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владеет системой понятий.</w:t>
            </w:r>
          </w:p>
        </w:tc>
      </w:tr>
    </w:tbl>
    <w:p w:rsidR="004B4B21" w:rsidRPr="00F7736A" w:rsidRDefault="004B4B21" w:rsidP="00BA108A">
      <w:pPr>
        <w:spacing w:after="0" w:line="240" w:lineRule="auto"/>
        <w:jc w:val="center"/>
        <w:rPr>
          <w:rFonts w:ascii="Times New Roman" w:hAnsi="Times New Roman"/>
          <w:bCs/>
          <w:sz w:val="24"/>
          <w:szCs w:val="24"/>
        </w:rPr>
      </w:pP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(продвинутый уровень </w:t>
      </w:r>
      <w:r w:rsidRPr="00F7736A">
        <w:rPr>
          <w:rFonts w:ascii="Times New Roman" w:hAnsi="Times New Roman"/>
          <w:b/>
          <w:bCs/>
          <w:vanish/>
          <w:sz w:val="24"/>
          <w:szCs w:val="24"/>
        </w:rPr>
        <w:t>но овень сформированности компетенции)</w:t>
      </w:r>
      <w:r w:rsidRPr="00F7736A">
        <w:rPr>
          <w:rFonts w:ascii="Times New Roman" w:hAnsi="Times New Roman"/>
          <w:b/>
          <w:bCs/>
          <w:sz w:val="24"/>
          <w:szCs w:val="24"/>
        </w:rPr>
        <w:t>сформированности компетенции)</w:t>
      </w:r>
    </w:p>
    <w:p w:rsidR="004B4B21" w:rsidRPr="00F7736A" w:rsidRDefault="004B4B2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3629"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xml:space="preserve">студент не решил учебно-профессиональную задачу или задание. </w:t>
            </w:r>
          </w:p>
        </w:tc>
      </w:tr>
    </w:tbl>
    <w:p w:rsidR="004B4B21" w:rsidRPr="00F7736A" w:rsidRDefault="004B4B21" w:rsidP="00BA108A">
      <w:pPr>
        <w:spacing w:after="0" w:line="240" w:lineRule="auto"/>
        <w:jc w:val="center"/>
        <w:rPr>
          <w:rFonts w:ascii="Times New Roman" w:hAnsi="Times New Roman"/>
          <w:bCs/>
          <w:sz w:val="24"/>
          <w:szCs w:val="24"/>
        </w:rPr>
      </w:pPr>
    </w:p>
    <w:p w:rsidR="004B4B21" w:rsidRPr="00F7736A" w:rsidRDefault="004B4B21" w:rsidP="00BA108A">
      <w:pPr>
        <w:spacing w:after="0" w:line="240" w:lineRule="auto"/>
        <w:jc w:val="center"/>
        <w:rPr>
          <w:rFonts w:ascii="Times New Roman" w:hAnsi="Times New Roman"/>
          <w:bCs/>
          <w:sz w:val="24"/>
          <w:szCs w:val="24"/>
        </w:rPr>
      </w:pPr>
      <w:r w:rsidRPr="00F7736A">
        <w:rPr>
          <w:rFonts w:ascii="Times New Roman" w:hAnsi="Times New Roman"/>
          <w:b/>
          <w:sz w:val="24"/>
          <w:szCs w:val="24"/>
        </w:rPr>
        <w:t xml:space="preserve">Критерии оценки владения студентами навыками </w:t>
      </w:r>
      <w:r w:rsidRPr="00F7736A">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B4B21" w:rsidRPr="00F7736A" w:rsidRDefault="004B4B21"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B4B21" w:rsidRPr="005B4AEC" w:rsidTr="00BA108A">
        <w:trPr>
          <w:jc w:val="center"/>
        </w:trPr>
        <w:tc>
          <w:tcPr>
            <w:tcW w:w="1390"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3610"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не выполнены требования, предъявляемые к навыкам, оцениваемым “удовлетворительно”.</w:t>
            </w:r>
          </w:p>
        </w:tc>
      </w:tr>
    </w:tbl>
    <w:p w:rsidR="004B4B21" w:rsidRPr="00F7736A" w:rsidRDefault="004B4B21" w:rsidP="00BA108A">
      <w:pPr>
        <w:spacing w:after="0" w:line="240" w:lineRule="auto"/>
        <w:ind w:left="360"/>
        <w:jc w:val="both"/>
        <w:rPr>
          <w:rFonts w:ascii="Times New Roman" w:hAnsi="Times New Roman"/>
          <w:b/>
          <w:sz w:val="24"/>
          <w:szCs w:val="24"/>
          <w:lang w:eastAsia="ru-RU"/>
        </w:rPr>
      </w:pPr>
    </w:p>
    <w:p w:rsidR="004B4B21" w:rsidRPr="00305963" w:rsidRDefault="004B4B21" w:rsidP="00305963">
      <w:pPr>
        <w:pStyle w:val="a9"/>
        <w:numPr>
          <w:ilvl w:val="0"/>
          <w:numId w:val="52"/>
        </w:numPr>
        <w:jc w:val="both"/>
        <w:rPr>
          <w:b/>
          <w:bCs/>
        </w:rPr>
      </w:pPr>
      <w:r w:rsidRPr="003059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B21" w:rsidRPr="00F7736A" w:rsidRDefault="004B4B21" w:rsidP="00BA108A">
      <w:pPr>
        <w:autoSpaceDE w:val="0"/>
        <w:autoSpaceDN w:val="0"/>
        <w:adjustRightInd w:val="0"/>
        <w:spacing w:after="0" w:line="240" w:lineRule="auto"/>
        <w:jc w:val="both"/>
        <w:rPr>
          <w:rFonts w:ascii="Times New Roman" w:hAnsi="Times New Roman"/>
          <w:b/>
          <w:bCs/>
          <w:sz w:val="24"/>
          <w:szCs w:val="24"/>
          <w:lang w:eastAsia="ru-RU"/>
        </w:rPr>
      </w:pPr>
    </w:p>
    <w:p w:rsidR="004B4B21" w:rsidRPr="00F7736A" w:rsidRDefault="004B4B21"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sidRPr="00F7736A">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B4B21" w:rsidRPr="00F7736A" w:rsidRDefault="004B4B21"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4B4B21" w:rsidRPr="00F7736A">
          <w:pgSz w:w="12240" w:h="15840"/>
          <w:pgMar w:top="1134" w:right="850" w:bottom="1134" w:left="1701" w:header="720" w:footer="720" w:gutter="0"/>
          <w:cols w:space="720"/>
        </w:sectPr>
      </w:pPr>
    </w:p>
    <w:p w:rsidR="004B4B21" w:rsidRPr="00F7736A" w:rsidRDefault="004B4B21"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sidRPr="00F7736A">
        <w:rPr>
          <w:rFonts w:ascii="Times New Roman" w:hAnsi="Times New Roman"/>
          <w:b/>
          <w:sz w:val="24"/>
          <w:szCs w:val="24"/>
          <w:lang w:eastAsia="ru-RU"/>
        </w:rPr>
        <w:lastRenderedPageBreak/>
        <w:t>Тесты</w:t>
      </w:r>
    </w:p>
    <w:p w:rsidR="004B4B21" w:rsidRPr="00F7736A" w:rsidRDefault="004B4B21" w:rsidP="00BA108A">
      <w:pPr>
        <w:spacing w:after="0" w:line="240" w:lineRule="auto"/>
        <w:rPr>
          <w:rFonts w:ascii="Times New Roman" w:hAnsi="Times New Roman"/>
          <w:b/>
          <w:sz w:val="24"/>
          <w:szCs w:val="24"/>
          <w:lang w:eastAsia="ru-RU"/>
        </w:rPr>
        <w:sectPr w:rsidR="004B4B21" w:rsidRPr="00F7736A" w:rsidSect="00BF15DC">
          <w:type w:val="continuous"/>
          <w:pgSz w:w="12240" w:h="15840"/>
          <w:pgMar w:top="1134" w:right="850" w:bottom="1134" w:left="1701" w:header="720" w:footer="720" w:gutter="0"/>
          <w:cols w:space="720"/>
        </w:sectPr>
      </w:pPr>
    </w:p>
    <w:p w:rsidR="004B4B21" w:rsidRPr="00F7736A" w:rsidRDefault="004B4B21" w:rsidP="007077E3">
      <w:pPr>
        <w:pStyle w:val="Style8"/>
        <w:widowControl/>
        <w:autoSpaceDE/>
        <w:autoSpaceDN/>
        <w:adjustRightInd/>
      </w:pPr>
      <w:r w:rsidRPr="00F7736A">
        <w:lastRenderedPageBreak/>
        <w:t>1.  Что изучает онтология?</w:t>
      </w:r>
    </w:p>
    <w:p w:rsidR="004B4B21" w:rsidRPr="00F7736A" w:rsidRDefault="004B4B21" w:rsidP="00A1099C">
      <w:pPr>
        <w:pStyle w:val="a9"/>
        <w:numPr>
          <w:ilvl w:val="0"/>
          <w:numId w:val="40"/>
        </w:numPr>
      </w:pPr>
      <w:r w:rsidRPr="00F7736A">
        <w:t>происхождение мира и человека;</w:t>
      </w:r>
    </w:p>
    <w:p w:rsidR="004B4B21" w:rsidRPr="00F7736A" w:rsidRDefault="004B4B21" w:rsidP="00A1099C">
      <w:pPr>
        <w:pStyle w:val="a9"/>
        <w:numPr>
          <w:ilvl w:val="0"/>
          <w:numId w:val="40"/>
        </w:numPr>
      </w:pPr>
      <w:r w:rsidRPr="00F7736A">
        <w:t>формы бытия;</w:t>
      </w:r>
    </w:p>
    <w:p w:rsidR="004B4B21" w:rsidRPr="00F7736A" w:rsidRDefault="004B4B21" w:rsidP="00A1099C">
      <w:pPr>
        <w:pStyle w:val="a9"/>
        <w:numPr>
          <w:ilvl w:val="0"/>
          <w:numId w:val="40"/>
        </w:numPr>
      </w:pPr>
      <w:r w:rsidRPr="00F7736A">
        <w:t>проблемы познания</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Демокрит</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3. Что такое «натурфилософия»?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майевтику.</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Парменидом;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7.  Какой способ самопознания выработал Сократ?</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Г. Зиммель.</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9. Какое высказывание принадлежит Р.Декарту?</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4B4B21" w:rsidRDefault="004B4B21" w:rsidP="00D85468">
      <w:pPr>
        <w:pStyle w:val="Style8"/>
        <w:widowControl/>
        <w:autoSpaceDE/>
        <w:autoSpaceDN/>
        <w:adjustRightInd/>
      </w:pPr>
      <w:r>
        <w:lastRenderedPageBreak/>
        <w:t>3) «Нет ничего в разуме, чего не было бы в чувствах».</w:t>
      </w:r>
    </w:p>
    <w:p w:rsidR="004B4B21" w:rsidRPr="007077E3" w:rsidRDefault="004B4B21"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4B4B21" w:rsidRDefault="004B4B21" w:rsidP="00A1099C">
      <w:pPr>
        <w:pStyle w:val="Style15"/>
        <w:numPr>
          <w:ilvl w:val="0"/>
          <w:numId w:val="30"/>
        </w:numPr>
        <w:contextualSpacing/>
      </w:pPr>
      <w:r>
        <w:t>Веды</w:t>
      </w:r>
    </w:p>
    <w:p w:rsidR="004B4B21" w:rsidRPr="00D85468" w:rsidRDefault="004B4B21" w:rsidP="00A1099C">
      <w:pPr>
        <w:pStyle w:val="a9"/>
        <w:numPr>
          <w:ilvl w:val="0"/>
          <w:numId w:val="30"/>
        </w:numPr>
        <w:jc w:val="both"/>
      </w:pPr>
      <w:r w:rsidRPr="00D85468">
        <w:t>Книга песен</w:t>
      </w:r>
    </w:p>
    <w:p w:rsidR="004B4B21" w:rsidRPr="00D85468" w:rsidRDefault="004B4B21" w:rsidP="00A1099C">
      <w:pPr>
        <w:pStyle w:val="a9"/>
        <w:numPr>
          <w:ilvl w:val="0"/>
          <w:numId w:val="30"/>
        </w:numPr>
        <w:jc w:val="both"/>
      </w:pPr>
      <w:r w:rsidRPr="00D85468">
        <w:t>Книга перемен</w:t>
      </w:r>
    </w:p>
    <w:p w:rsidR="004B4B21" w:rsidRDefault="004B4B21" w:rsidP="00A1099C">
      <w:pPr>
        <w:pStyle w:val="a9"/>
        <w:numPr>
          <w:ilvl w:val="0"/>
          <w:numId w:val="30"/>
        </w:numPr>
        <w:jc w:val="both"/>
      </w:pPr>
      <w:r w:rsidRPr="00D85468">
        <w:t>Летопись</w:t>
      </w:r>
    </w:p>
    <w:p w:rsidR="004B4B21" w:rsidRPr="007077E3" w:rsidRDefault="004B4B21" w:rsidP="00D85468">
      <w:pPr>
        <w:pStyle w:val="a9"/>
        <w:ind w:left="0"/>
        <w:jc w:val="both"/>
      </w:pPr>
      <w:r w:rsidRPr="007077E3">
        <w:t>11.  Один из основных источников древнекитайской философии называется:</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Пураны</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4B4B21" w:rsidRPr="007077E3" w:rsidRDefault="004B4B21"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4B4B21" w:rsidRPr="007077E3" w:rsidRDefault="004B4B21" w:rsidP="007077E3">
      <w:pPr>
        <w:pStyle w:val="afd"/>
        <w:spacing w:after="0" w:line="240" w:lineRule="auto"/>
      </w:pPr>
      <w:r w:rsidRPr="007077E3">
        <w:t>13. Какую из перечисленных форм государства Платон относил к правильным:</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B4B21" w:rsidRDefault="004B4B21" w:rsidP="00BA108A">
      <w:pPr>
        <w:spacing w:after="0" w:line="240" w:lineRule="auto"/>
        <w:ind w:left="709"/>
        <w:jc w:val="both"/>
        <w:rPr>
          <w:rFonts w:ascii="Times New Roman" w:hAnsi="Times New Roman"/>
          <w:sz w:val="24"/>
          <w:szCs w:val="24"/>
        </w:rPr>
      </w:pPr>
    </w:p>
    <w:p w:rsidR="004B4B21" w:rsidRPr="007077E3" w:rsidRDefault="004B4B21"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4B4B21" w:rsidRPr="00D85468" w:rsidRDefault="004B4B21" w:rsidP="00A1099C">
      <w:pPr>
        <w:pStyle w:val="a9"/>
        <w:numPr>
          <w:ilvl w:val="0"/>
          <w:numId w:val="34"/>
        </w:numPr>
        <w:jc w:val="both"/>
      </w:pPr>
      <w:r w:rsidRPr="00D85468">
        <w:t>Монархия</w:t>
      </w:r>
    </w:p>
    <w:p w:rsidR="004B4B21" w:rsidRPr="00D85468" w:rsidRDefault="004B4B21" w:rsidP="00A1099C">
      <w:pPr>
        <w:pStyle w:val="a9"/>
        <w:numPr>
          <w:ilvl w:val="0"/>
          <w:numId w:val="34"/>
        </w:numPr>
        <w:jc w:val="both"/>
      </w:pPr>
      <w:r w:rsidRPr="00D85468">
        <w:t>Олигархия</w:t>
      </w:r>
    </w:p>
    <w:p w:rsidR="004B4B21" w:rsidRPr="00D85468" w:rsidRDefault="004B4B21" w:rsidP="00A1099C">
      <w:pPr>
        <w:pStyle w:val="a9"/>
        <w:numPr>
          <w:ilvl w:val="0"/>
          <w:numId w:val="34"/>
        </w:numPr>
        <w:jc w:val="both"/>
      </w:pPr>
      <w:r w:rsidRPr="00D85468">
        <w:t>Демократия</w:t>
      </w:r>
    </w:p>
    <w:p w:rsidR="004B4B21" w:rsidRPr="00D85468" w:rsidRDefault="004B4B21" w:rsidP="00A1099C">
      <w:pPr>
        <w:pStyle w:val="a9"/>
        <w:numPr>
          <w:ilvl w:val="0"/>
          <w:numId w:val="34"/>
        </w:numPr>
        <w:jc w:val="both"/>
      </w:pPr>
      <w:r w:rsidRPr="00D85468">
        <w:t>Тирания</w:t>
      </w:r>
    </w:p>
    <w:p w:rsidR="004B4B21" w:rsidRDefault="004B4B21" w:rsidP="00BA108A">
      <w:pPr>
        <w:spacing w:after="0" w:line="240" w:lineRule="auto"/>
        <w:contextualSpacing/>
        <w:rPr>
          <w:rFonts w:ascii="Times New Roman" w:hAnsi="Times New Roman"/>
          <w:b/>
          <w:bCs/>
          <w:i/>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4B4B21" w:rsidRDefault="004B4B21" w:rsidP="00BA108A">
      <w:pPr>
        <w:spacing w:after="0" w:line="240" w:lineRule="auto"/>
        <w:contextualSpacing/>
        <w:rPr>
          <w:rFonts w:ascii="Times New Roman" w:hAnsi="Times New Roman"/>
          <w:b/>
          <w:bCs/>
          <w:i/>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4B4B21" w:rsidRPr="00D85468" w:rsidRDefault="004B4B21" w:rsidP="00A1099C">
      <w:pPr>
        <w:pStyle w:val="a9"/>
        <w:numPr>
          <w:ilvl w:val="0"/>
          <w:numId w:val="36"/>
        </w:numPr>
      </w:pPr>
      <w:r w:rsidRPr="00D85468">
        <w:t>Гуманизм и догматизм.</w:t>
      </w:r>
    </w:p>
    <w:p w:rsidR="004B4B21" w:rsidRPr="00D85468" w:rsidRDefault="004B4B21" w:rsidP="00A1099C">
      <w:pPr>
        <w:pStyle w:val="a9"/>
        <w:numPr>
          <w:ilvl w:val="0"/>
          <w:numId w:val="36"/>
        </w:numPr>
      </w:pPr>
      <w:r w:rsidRPr="00D85468">
        <w:t>Демократия и тирания.</w:t>
      </w:r>
    </w:p>
    <w:p w:rsidR="004B4B21" w:rsidRPr="00D85468" w:rsidRDefault="004B4B21" w:rsidP="00A1099C">
      <w:pPr>
        <w:pStyle w:val="a9"/>
        <w:numPr>
          <w:ilvl w:val="0"/>
          <w:numId w:val="36"/>
        </w:numPr>
      </w:pPr>
      <w:r w:rsidRPr="00D85468">
        <w:t>Патристика и схоластика.</w:t>
      </w:r>
    </w:p>
    <w:p w:rsidR="004B4B21" w:rsidRDefault="004B4B21" w:rsidP="00BA108A">
      <w:pPr>
        <w:spacing w:after="0" w:line="240" w:lineRule="auto"/>
        <w:ind w:left="1429"/>
        <w:contextualSpacing/>
        <w:rPr>
          <w:rFonts w:ascii="Times New Roman" w:hAnsi="Times New Roman"/>
          <w:bCs/>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4B4B21" w:rsidRDefault="004B4B21" w:rsidP="007077E3">
      <w:pPr>
        <w:spacing w:after="0" w:line="240" w:lineRule="auto"/>
        <w:ind w:left="360"/>
        <w:contextualSpacing/>
        <w:rPr>
          <w:rFonts w:ascii="Times New Roman" w:hAnsi="Times New Roman"/>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4B4B21" w:rsidRPr="00D85468" w:rsidRDefault="004B4B21" w:rsidP="00A1099C">
      <w:pPr>
        <w:pStyle w:val="a9"/>
        <w:numPr>
          <w:ilvl w:val="0"/>
          <w:numId w:val="38"/>
        </w:numPr>
        <w:ind w:left="360"/>
      </w:pPr>
      <w:r w:rsidRPr="00D85468">
        <w:t>Дух. </w:t>
      </w:r>
    </w:p>
    <w:p w:rsidR="004B4B21" w:rsidRPr="00D85468" w:rsidRDefault="004B4B21" w:rsidP="00A1099C">
      <w:pPr>
        <w:pStyle w:val="a9"/>
        <w:numPr>
          <w:ilvl w:val="0"/>
          <w:numId w:val="38"/>
        </w:numPr>
        <w:ind w:left="360"/>
      </w:pPr>
      <w:r w:rsidRPr="00D85468">
        <w:t>Душа. </w:t>
      </w:r>
    </w:p>
    <w:p w:rsidR="004B4B21" w:rsidRPr="00D85468" w:rsidRDefault="004B4B21" w:rsidP="00A1099C">
      <w:pPr>
        <w:pStyle w:val="a9"/>
        <w:numPr>
          <w:ilvl w:val="0"/>
          <w:numId w:val="38"/>
        </w:numPr>
        <w:ind w:left="360"/>
      </w:pPr>
      <w:r w:rsidRPr="00D85468">
        <w:t>Разум.</w:t>
      </w:r>
    </w:p>
    <w:p w:rsidR="004B4B21" w:rsidRPr="00D85468" w:rsidRDefault="004B4B21" w:rsidP="00A1099C">
      <w:pPr>
        <w:pStyle w:val="a9"/>
        <w:numPr>
          <w:ilvl w:val="0"/>
          <w:numId w:val="38"/>
        </w:numPr>
        <w:ind w:left="360"/>
      </w:pPr>
      <w:r w:rsidRPr="00D85468">
        <w:lastRenderedPageBreak/>
        <w:t>Тело.</w:t>
      </w:r>
    </w:p>
    <w:p w:rsidR="004B4B21" w:rsidRPr="00D85468" w:rsidRDefault="004B4B21" w:rsidP="00D85468">
      <w:pPr>
        <w:pStyle w:val="Style8"/>
        <w:widowControl/>
        <w:autoSpaceDE/>
        <w:autoSpaceDN/>
        <w:adjustRightInd/>
        <w:contextualSpacing/>
        <w:rPr>
          <w:lang w:eastAsia="en-US"/>
        </w:rPr>
      </w:pPr>
    </w:p>
    <w:p w:rsidR="004B4B21" w:rsidRPr="007077E3" w:rsidRDefault="004B4B21"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4B4B21" w:rsidRPr="00D85468" w:rsidRDefault="004B4B21" w:rsidP="00A1099C">
      <w:pPr>
        <w:pStyle w:val="a9"/>
        <w:numPr>
          <w:ilvl w:val="0"/>
          <w:numId w:val="39"/>
        </w:numPr>
      </w:pPr>
      <w:r w:rsidRPr="00D85468">
        <w:t>Ф. Аквинский</w:t>
      </w:r>
    </w:p>
    <w:p w:rsidR="004B4B21" w:rsidRPr="00D85468" w:rsidRDefault="004B4B21" w:rsidP="00A1099C">
      <w:pPr>
        <w:pStyle w:val="a9"/>
        <w:numPr>
          <w:ilvl w:val="0"/>
          <w:numId w:val="39"/>
        </w:numPr>
      </w:pPr>
      <w:r w:rsidRPr="00D85468">
        <w:t xml:space="preserve">Ф. Бэкон </w:t>
      </w:r>
    </w:p>
    <w:p w:rsidR="004B4B21" w:rsidRPr="00D85468" w:rsidRDefault="004B4B21" w:rsidP="00A1099C">
      <w:pPr>
        <w:pStyle w:val="a9"/>
        <w:numPr>
          <w:ilvl w:val="0"/>
          <w:numId w:val="39"/>
        </w:numPr>
      </w:pPr>
      <w:r w:rsidRPr="00D85468">
        <w:t>А. Августин</w:t>
      </w:r>
    </w:p>
    <w:p w:rsidR="004B4B21" w:rsidRDefault="004B4B21" w:rsidP="00A1099C">
      <w:pPr>
        <w:pStyle w:val="a9"/>
        <w:numPr>
          <w:ilvl w:val="0"/>
          <w:numId w:val="39"/>
        </w:numPr>
      </w:pPr>
      <w:r w:rsidRPr="00D85468">
        <w:t>Н. Кузанский</w:t>
      </w:r>
    </w:p>
    <w:p w:rsidR="004B4B21" w:rsidRDefault="004B4B21" w:rsidP="00E40C32">
      <w:pPr>
        <w:pStyle w:val="a9"/>
        <w:ind w:left="360"/>
      </w:pPr>
    </w:p>
    <w:p w:rsidR="004B4B21" w:rsidRDefault="004B4B21" w:rsidP="00E40C32">
      <w:pPr>
        <w:pStyle w:val="a9"/>
        <w:ind w:left="0"/>
      </w:pPr>
      <w:r>
        <w:t>20. Гераклит Эфесский считал, что первоэлементом является:</w:t>
      </w:r>
    </w:p>
    <w:p w:rsidR="004B4B21" w:rsidRDefault="004B4B21" w:rsidP="00A1099C">
      <w:pPr>
        <w:pStyle w:val="a9"/>
        <w:numPr>
          <w:ilvl w:val="0"/>
          <w:numId w:val="41"/>
        </w:numPr>
      </w:pPr>
      <w:r>
        <w:t xml:space="preserve"> огонь</w:t>
      </w:r>
    </w:p>
    <w:p w:rsidR="004B4B21" w:rsidRDefault="004B4B21" w:rsidP="00A1099C">
      <w:pPr>
        <w:pStyle w:val="a9"/>
        <w:numPr>
          <w:ilvl w:val="0"/>
          <w:numId w:val="41"/>
        </w:numPr>
      </w:pPr>
      <w:r>
        <w:t>вода</w:t>
      </w:r>
    </w:p>
    <w:p w:rsidR="004B4B21" w:rsidRDefault="004B4B21" w:rsidP="00A1099C">
      <w:pPr>
        <w:pStyle w:val="a9"/>
        <w:numPr>
          <w:ilvl w:val="0"/>
          <w:numId w:val="41"/>
        </w:numPr>
      </w:pPr>
      <w:r>
        <w:t>земля</w:t>
      </w:r>
    </w:p>
    <w:p w:rsidR="004B4B21" w:rsidRDefault="004B4B21" w:rsidP="00A1099C">
      <w:pPr>
        <w:pStyle w:val="a9"/>
        <w:numPr>
          <w:ilvl w:val="0"/>
          <w:numId w:val="41"/>
        </w:numPr>
      </w:pPr>
      <w:r>
        <w:t>дерево</w:t>
      </w:r>
    </w:p>
    <w:p w:rsidR="004B4B21" w:rsidRDefault="004B4B21" w:rsidP="00E40C32">
      <w:pPr>
        <w:pStyle w:val="a9"/>
        <w:ind w:left="0"/>
      </w:pPr>
    </w:p>
    <w:p w:rsidR="004B4B21" w:rsidRDefault="004B4B21" w:rsidP="00E40C32">
      <w:pPr>
        <w:pStyle w:val="a9"/>
        <w:ind w:left="0"/>
      </w:pPr>
      <w:r>
        <w:t>21.Идея философии Возрождения, которая в первую очередь делала акцент на человека как центр мироздания:</w:t>
      </w:r>
    </w:p>
    <w:p w:rsidR="004B4B21" w:rsidRDefault="004B4B21" w:rsidP="00A1099C">
      <w:pPr>
        <w:pStyle w:val="a9"/>
        <w:numPr>
          <w:ilvl w:val="0"/>
          <w:numId w:val="42"/>
        </w:numPr>
      </w:pPr>
      <w:r>
        <w:t>гуманизм</w:t>
      </w:r>
    </w:p>
    <w:p w:rsidR="004B4B21" w:rsidRDefault="004B4B21" w:rsidP="00A1099C">
      <w:pPr>
        <w:pStyle w:val="a9"/>
        <w:numPr>
          <w:ilvl w:val="0"/>
          <w:numId w:val="42"/>
        </w:numPr>
      </w:pPr>
      <w:r>
        <w:t>христианская идея</w:t>
      </w:r>
    </w:p>
    <w:p w:rsidR="004B4B21" w:rsidRDefault="004B4B21" w:rsidP="00A1099C">
      <w:pPr>
        <w:pStyle w:val="a9"/>
        <w:numPr>
          <w:ilvl w:val="0"/>
          <w:numId w:val="42"/>
        </w:numPr>
      </w:pPr>
      <w:r>
        <w:t>антропоцентризм</w:t>
      </w:r>
    </w:p>
    <w:p w:rsidR="004B4B21" w:rsidRDefault="004B4B21" w:rsidP="00E40C32">
      <w:pPr>
        <w:pStyle w:val="a9"/>
        <w:ind w:left="0"/>
      </w:pPr>
    </w:p>
    <w:p w:rsidR="004B4B21" w:rsidRDefault="004B4B21" w:rsidP="00E40C32">
      <w:pPr>
        <w:pStyle w:val="a9"/>
        <w:ind w:left="0"/>
      </w:pPr>
      <w:r>
        <w:t>22.Знаменитое изречение «Я мыслю, — следовательно, я существую» (Cogito ergo sum) принадлежит:</w:t>
      </w:r>
    </w:p>
    <w:p w:rsidR="004B4B21" w:rsidRDefault="004B4B21" w:rsidP="00A1099C">
      <w:pPr>
        <w:pStyle w:val="a9"/>
        <w:numPr>
          <w:ilvl w:val="0"/>
          <w:numId w:val="43"/>
        </w:numPr>
      </w:pPr>
      <w:r>
        <w:t>Декарту</w:t>
      </w:r>
    </w:p>
    <w:p w:rsidR="004B4B21" w:rsidRDefault="004B4B21" w:rsidP="00A1099C">
      <w:pPr>
        <w:pStyle w:val="a9"/>
        <w:numPr>
          <w:ilvl w:val="0"/>
          <w:numId w:val="43"/>
        </w:numPr>
      </w:pPr>
      <w:r>
        <w:t>Бэкону</w:t>
      </w:r>
    </w:p>
    <w:p w:rsidR="004B4B21" w:rsidRDefault="004B4B21" w:rsidP="00A1099C">
      <w:pPr>
        <w:pStyle w:val="a9"/>
        <w:numPr>
          <w:ilvl w:val="0"/>
          <w:numId w:val="43"/>
        </w:numPr>
      </w:pPr>
      <w:r>
        <w:t>Канту</w:t>
      </w:r>
    </w:p>
    <w:p w:rsidR="004B4B21" w:rsidRDefault="004B4B21" w:rsidP="00A1099C">
      <w:pPr>
        <w:pStyle w:val="a9"/>
        <w:numPr>
          <w:ilvl w:val="0"/>
          <w:numId w:val="43"/>
        </w:numPr>
      </w:pPr>
      <w:r>
        <w:t>Гегелю</w:t>
      </w:r>
    </w:p>
    <w:p w:rsidR="004B4B21" w:rsidRDefault="004B4B21" w:rsidP="007077E3">
      <w:pPr>
        <w:pStyle w:val="a9"/>
        <w:ind w:left="360"/>
      </w:pPr>
    </w:p>
    <w:p w:rsidR="004B4B21" w:rsidRDefault="004B4B21" w:rsidP="00E40C32">
      <w:pPr>
        <w:pStyle w:val="a9"/>
        <w:ind w:left="0"/>
      </w:pPr>
      <w:r>
        <w:t>23.Творец природы в философии Гегеля</w:t>
      </w:r>
    </w:p>
    <w:p w:rsidR="004B4B21" w:rsidRDefault="004B4B21" w:rsidP="00A1099C">
      <w:pPr>
        <w:pStyle w:val="a9"/>
        <w:numPr>
          <w:ilvl w:val="0"/>
          <w:numId w:val="44"/>
        </w:numPr>
      </w:pPr>
      <w:r>
        <w:t>дух</w:t>
      </w:r>
    </w:p>
    <w:p w:rsidR="004B4B21" w:rsidRDefault="004B4B21" w:rsidP="00A1099C">
      <w:pPr>
        <w:pStyle w:val="a9"/>
        <w:numPr>
          <w:ilvl w:val="0"/>
          <w:numId w:val="44"/>
        </w:numPr>
      </w:pPr>
      <w:r>
        <w:t>бог</w:t>
      </w:r>
    </w:p>
    <w:p w:rsidR="004B4B21" w:rsidRDefault="004B4B21" w:rsidP="00A1099C">
      <w:pPr>
        <w:pStyle w:val="a9"/>
        <w:numPr>
          <w:ilvl w:val="0"/>
          <w:numId w:val="44"/>
        </w:numPr>
      </w:pPr>
      <w:r>
        <w:t>абсолютная идея</w:t>
      </w:r>
    </w:p>
    <w:p w:rsidR="004B4B21" w:rsidRDefault="004B4B21" w:rsidP="007077E3">
      <w:pPr>
        <w:pStyle w:val="a9"/>
        <w:ind w:left="360"/>
      </w:pPr>
    </w:p>
    <w:p w:rsidR="004B4B21" w:rsidRDefault="004B4B21" w:rsidP="00E40C32">
      <w:pPr>
        <w:pStyle w:val="a9"/>
        <w:ind w:left="0"/>
      </w:pPr>
      <w:r>
        <w:t>24.Немецкий философ – основоположник «философии жизни»</w:t>
      </w:r>
    </w:p>
    <w:p w:rsidR="004B4B21" w:rsidRDefault="004B4B21" w:rsidP="00A1099C">
      <w:pPr>
        <w:pStyle w:val="a9"/>
        <w:numPr>
          <w:ilvl w:val="0"/>
          <w:numId w:val="45"/>
        </w:numPr>
      </w:pPr>
      <w:r>
        <w:t>Хайдеггер</w:t>
      </w:r>
    </w:p>
    <w:p w:rsidR="004B4B21" w:rsidRDefault="004B4B21" w:rsidP="00A1099C">
      <w:pPr>
        <w:pStyle w:val="a9"/>
        <w:numPr>
          <w:ilvl w:val="0"/>
          <w:numId w:val="45"/>
        </w:numPr>
      </w:pPr>
      <w:r>
        <w:t>Ницше</w:t>
      </w:r>
    </w:p>
    <w:p w:rsidR="004B4B21" w:rsidRDefault="004B4B21" w:rsidP="00A1099C">
      <w:pPr>
        <w:pStyle w:val="a9"/>
        <w:numPr>
          <w:ilvl w:val="0"/>
          <w:numId w:val="45"/>
        </w:numPr>
      </w:pPr>
      <w:r>
        <w:t>Бергсон</w:t>
      </w:r>
    </w:p>
    <w:p w:rsidR="004B4B21" w:rsidRDefault="004B4B21" w:rsidP="007077E3">
      <w:pPr>
        <w:pStyle w:val="a9"/>
        <w:ind w:left="360"/>
      </w:pPr>
    </w:p>
    <w:p w:rsidR="004B4B21" w:rsidRDefault="004B4B21" w:rsidP="00E40C32">
      <w:pPr>
        <w:pStyle w:val="a9"/>
        <w:ind w:left="0"/>
      </w:pPr>
      <w:r>
        <w:t>25.Определение: «Совокупность исторически сложившихся форм совместной деятельности людей» относится  понятию</w:t>
      </w:r>
    </w:p>
    <w:p w:rsidR="004B4B21" w:rsidRDefault="004B4B21" w:rsidP="00A1099C">
      <w:pPr>
        <w:pStyle w:val="a9"/>
        <w:numPr>
          <w:ilvl w:val="0"/>
          <w:numId w:val="46"/>
        </w:numPr>
      </w:pPr>
      <w:r>
        <w:t>общество</w:t>
      </w:r>
    </w:p>
    <w:p w:rsidR="004B4B21" w:rsidRDefault="004B4B21" w:rsidP="00A1099C">
      <w:pPr>
        <w:pStyle w:val="a9"/>
        <w:numPr>
          <w:ilvl w:val="0"/>
          <w:numId w:val="46"/>
        </w:numPr>
      </w:pPr>
      <w:r>
        <w:t>класс</w:t>
      </w:r>
    </w:p>
    <w:p w:rsidR="004B4B21" w:rsidRDefault="004B4B21" w:rsidP="00A1099C">
      <w:pPr>
        <w:pStyle w:val="a9"/>
        <w:numPr>
          <w:ilvl w:val="0"/>
          <w:numId w:val="46"/>
        </w:numPr>
      </w:pPr>
      <w:r>
        <w:t xml:space="preserve">цивилизация </w:t>
      </w:r>
    </w:p>
    <w:p w:rsidR="004B4B21" w:rsidRDefault="004B4B21" w:rsidP="00A1099C">
      <w:pPr>
        <w:pStyle w:val="a9"/>
        <w:numPr>
          <w:ilvl w:val="0"/>
          <w:numId w:val="46"/>
        </w:numPr>
      </w:pPr>
      <w:r>
        <w:t>формация</w:t>
      </w:r>
    </w:p>
    <w:p w:rsidR="004B4B21" w:rsidRDefault="004B4B21" w:rsidP="007077E3">
      <w:pPr>
        <w:pStyle w:val="a9"/>
        <w:ind w:left="360"/>
      </w:pPr>
    </w:p>
    <w:p w:rsidR="004B4B21" w:rsidRDefault="004B4B21" w:rsidP="00E40C32">
      <w:pPr>
        <w:pStyle w:val="a9"/>
        <w:ind w:left="0"/>
      </w:pPr>
      <w:r>
        <w:t>26.Основной закон развития материального производства – закон …</w:t>
      </w:r>
    </w:p>
    <w:p w:rsidR="004B4B21" w:rsidRDefault="004B4B21" w:rsidP="00A1099C">
      <w:pPr>
        <w:pStyle w:val="a9"/>
        <w:numPr>
          <w:ilvl w:val="0"/>
          <w:numId w:val="47"/>
        </w:numPr>
      </w:pPr>
      <w:r>
        <w:t>первичности общественного бытия по отношению к общественному сознанию</w:t>
      </w:r>
    </w:p>
    <w:p w:rsidR="004B4B21" w:rsidRDefault="004B4B21" w:rsidP="00A1099C">
      <w:pPr>
        <w:pStyle w:val="a9"/>
        <w:numPr>
          <w:ilvl w:val="0"/>
          <w:numId w:val="47"/>
        </w:numPr>
      </w:pPr>
      <w:r>
        <w:t>социальных революций</w:t>
      </w:r>
    </w:p>
    <w:p w:rsidR="004B4B21" w:rsidRDefault="004B4B21" w:rsidP="00A1099C">
      <w:pPr>
        <w:pStyle w:val="a9"/>
        <w:numPr>
          <w:ilvl w:val="0"/>
          <w:numId w:val="47"/>
        </w:numPr>
      </w:pPr>
      <w:r>
        <w:t>соответствия производственных отношений характеру и уровню производительных сил</w:t>
      </w:r>
    </w:p>
    <w:p w:rsidR="004B4B21" w:rsidRDefault="004B4B21" w:rsidP="00A1099C">
      <w:pPr>
        <w:pStyle w:val="a9"/>
        <w:numPr>
          <w:ilvl w:val="0"/>
          <w:numId w:val="47"/>
        </w:numPr>
      </w:pPr>
      <w:r>
        <w:t xml:space="preserve">прогрессивной смены общественно-экономических формаций. </w:t>
      </w:r>
    </w:p>
    <w:p w:rsidR="004B4B21" w:rsidRDefault="004B4B21" w:rsidP="007077E3">
      <w:pPr>
        <w:pStyle w:val="a9"/>
        <w:ind w:left="360"/>
      </w:pPr>
    </w:p>
    <w:p w:rsidR="004B4B21" w:rsidRDefault="004B4B21" w:rsidP="00E40C32">
      <w:pPr>
        <w:pStyle w:val="a9"/>
        <w:ind w:left="0"/>
      </w:pPr>
      <w:r>
        <w:t>27. Гилозоизм – это …</w:t>
      </w:r>
    </w:p>
    <w:p w:rsidR="004B4B21" w:rsidRDefault="004B4B21" w:rsidP="00A1099C">
      <w:pPr>
        <w:pStyle w:val="a9"/>
        <w:numPr>
          <w:ilvl w:val="0"/>
          <w:numId w:val="48"/>
        </w:numPr>
      </w:pPr>
      <w:r>
        <w:t>философское учение об обществе</w:t>
      </w:r>
    </w:p>
    <w:p w:rsidR="004B4B21" w:rsidRDefault="004B4B21" w:rsidP="00A1099C">
      <w:pPr>
        <w:pStyle w:val="a9"/>
        <w:numPr>
          <w:ilvl w:val="0"/>
          <w:numId w:val="48"/>
        </w:numPr>
      </w:pPr>
      <w:r>
        <w:t>учение о всеобщей одушевленности природы</w:t>
      </w:r>
    </w:p>
    <w:p w:rsidR="004B4B21" w:rsidRDefault="004B4B21" w:rsidP="00A1099C">
      <w:pPr>
        <w:pStyle w:val="a9"/>
        <w:numPr>
          <w:ilvl w:val="0"/>
          <w:numId w:val="48"/>
        </w:numPr>
      </w:pPr>
      <w:r>
        <w:t>учение о познаваемости мира</w:t>
      </w:r>
    </w:p>
    <w:p w:rsidR="004B4B21" w:rsidRDefault="004B4B21" w:rsidP="007077E3">
      <w:pPr>
        <w:pStyle w:val="a9"/>
        <w:ind w:left="360"/>
      </w:pPr>
    </w:p>
    <w:p w:rsidR="004B4B21" w:rsidRDefault="004B4B21" w:rsidP="00E40C32">
      <w:pPr>
        <w:pStyle w:val="a9"/>
        <w:ind w:left="0"/>
      </w:pPr>
      <w:r>
        <w:t>28. Альтернатива диалектики</w:t>
      </w:r>
    </w:p>
    <w:p w:rsidR="004B4B21" w:rsidRDefault="004B4B21" w:rsidP="00A1099C">
      <w:pPr>
        <w:pStyle w:val="a9"/>
        <w:numPr>
          <w:ilvl w:val="0"/>
          <w:numId w:val="49"/>
        </w:numPr>
      </w:pPr>
      <w:r>
        <w:t>софистика</w:t>
      </w:r>
    </w:p>
    <w:p w:rsidR="004B4B21" w:rsidRDefault="004B4B21" w:rsidP="00A1099C">
      <w:pPr>
        <w:pStyle w:val="a9"/>
        <w:numPr>
          <w:ilvl w:val="0"/>
          <w:numId w:val="49"/>
        </w:numPr>
      </w:pPr>
      <w:r>
        <w:t>метафизика</w:t>
      </w:r>
    </w:p>
    <w:p w:rsidR="004B4B21" w:rsidRDefault="004B4B21" w:rsidP="00A1099C">
      <w:pPr>
        <w:pStyle w:val="a9"/>
        <w:numPr>
          <w:ilvl w:val="0"/>
          <w:numId w:val="49"/>
        </w:numPr>
      </w:pPr>
      <w:r>
        <w:t xml:space="preserve"> релятивизм</w:t>
      </w:r>
    </w:p>
    <w:p w:rsidR="004B4B21" w:rsidRDefault="004B4B21" w:rsidP="00A1099C">
      <w:pPr>
        <w:pStyle w:val="a9"/>
        <w:numPr>
          <w:ilvl w:val="0"/>
          <w:numId w:val="49"/>
        </w:numPr>
      </w:pPr>
      <w:r>
        <w:t>формальная логика</w:t>
      </w:r>
    </w:p>
    <w:p w:rsidR="004B4B21" w:rsidRDefault="004B4B21" w:rsidP="007077E3">
      <w:pPr>
        <w:pStyle w:val="a9"/>
        <w:ind w:left="360"/>
      </w:pPr>
    </w:p>
    <w:p w:rsidR="004B4B21" w:rsidRDefault="004B4B21" w:rsidP="00E40C32">
      <w:pPr>
        <w:pStyle w:val="a9"/>
        <w:ind w:left="0"/>
      </w:pPr>
      <w:r>
        <w:t>29. Монизм – это философское воззрение, согласно которому:</w:t>
      </w:r>
    </w:p>
    <w:p w:rsidR="004B4B21" w:rsidRDefault="004B4B21" w:rsidP="00A1099C">
      <w:pPr>
        <w:pStyle w:val="a9"/>
        <w:numPr>
          <w:ilvl w:val="0"/>
          <w:numId w:val="50"/>
        </w:numPr>
      </w:pPr>
      <w:r>
        <w:t xml:space="preserve">многообразие мира объясняется различными по своей природе     </w:t>
      </w:r>
    </w:p>
    <w:p w:rsidR="004B4B21" w:rsidRDefault="004B4B21" w:rsidP="00A1099C">
      <w:pPr>
        <w:pStyle w:val="a9"/>
        <w:numPr>
          <w:ilvl w:val="0"/>
          <w:numId w:val="50"/>
        </w:numPr>
      </w:pPr>
      <w:r>
        <w:t>субстанциями</w:t>
      </w:r>
    </w:p>
    <w:p w:rsidR="004B4B21" w:rsidRDefault="004B4B21" w:rsidP="00A1099C">
      <w:pPr>
        <w:pStyle w:val="a9"/>
        <w:numPr>
          <w:ilvl w:val="0"/>
          <w:numId w:val="50"/>
        </w:numPr>
      </w:pPr>
      <w:r>
        <w:t>все многообразие мира объясняется с помощью единой субстанции</w:t>
      </w:r>
    </w:p>
    <w:p w:rsidR="004B4B21" w:rsidRDefault="004B4B21" w:rsidP="00A1099C">
      <w:pPr>
        <w:pStyle w:val="a9"/>
        <w:numPr>
          <w:ilvl w:val="0"/>
          <w:numId w:val="50"/>
        </w:numPr>
      </w:pPr>
      <w:r>
        <w:t>мир лишен единой субстанции</w:t>
      </w:r>
    </w:p>
    <w:p w:rsidR="004B4B21" w:rsidRDefault="004B4B21" w:rsidP="007077E3">
      <w:pPr>
        <w:pStyle w:val="a9"/>
        <w:ind w:left="360"/>
      </w:pPr>
    </w:p>
    <w:p w:rsidR="004B4B21" w:rsidRDefault="004B4B21" w:rsidP="00E40C32">
      <w:pPr>
        <w:pStyle w:val="a9"/>
        <w:ind w:left="0"/>
      </w:pPr>
      <w:r>
        <w:t>30. Гносеология это учение о …</w:t>
      </w:r>
    </w:p>
    <w:p w:rsidR="004B4B21" w:rsidRDefault="004B4B21" w:rsidP="00A1099C">
      <w:pPr>
        <w:pStyle w:val="a9"/>
        <w:numPr>
          <w:ilvl w:val="0"/>
          <w:numId w:val="51"/>
        </w:numPr>
      </w:pPr>
      <w:r>
        <w:t>природе</w:t>
      </w:r>
    </w:p>
    <w:p w:rsidR="004B4B21" w:rsidRDefault="004B4B21" w:rsidP="00A1099C">
      <w:pPr>
        <w:pStyle w:val="a9"/>
        <w:numPr>
          <w:ilvl w:val="0"/>
          <w:numId w:val="51"/>
        </w:numPr>
      </w:pPr>
      <w:r>
        <w:t>познании</w:t>
      </w:r>
    </w:p>
    <w:p w:rsidR="004B4B21" w:rsidRDefault="004B4B21" w:rsidP="00A1099C">
      <w:pPr>
        <w:pStyle w:val="a9"/>
        <w:numPr>
          <w:ilvl w:val="0"/>
          <w:numId w:val="51"/>
        </w:numPr>
      </w:pPr>
      <w:r>
        <w:t>бытии</w:t>
      </w:r>
    </w:p>
    <w:p w:rsidR="004B4B21" w:rsidRPr="00D85468" w:rsidRDefault="004B4B21" w:rsidP="00A1099C">
      <w:pPr>
        <w:pStyle w:val="a9"/>
        <w:numPr>
          <w:ilvl w:val="0"/>
          <w:numId w:val="51"/>
        </w:numPr>
      </w:pPr>
      <w:r>
        <w:t>сознании</w:t>
      </w:r>
    </w:p>
    <w:p w:rsidR="004B4B21" w:rsidRDefault="004B4B21" w:rsidP="00BA108A">
      <w:pPr>
        <w:spacing w:after="0" w:line="240" w:lineRule="auto"/>
        <w:rPr>
          <w:rFonts w:ascii="Times New Roman" w:hAnsi="Times New Roman"/>
          <w:sz w:val="24"/>
          <w:szCs w:val="24"/>
        </w:rPr>
        <w:sectPr w:rsidR="004B4B21" w:rsidSect="00BF15DC">
          <w:type w:val="continuous"/>
          <w:pgSz w:w="12240" w:h="15840"/>
          <w:pgMar w:top="1134" w:right="850" w:bottom="1134" w:left="1701" w:header="720" w:footer="720" w:gutter="0"/>
          <w:cols w:space="720"/>
        </w:sectPr>
      </w:pPr>
    </w:p>
    <w:p w:rsidR="004B4B21" w:rsidRDefault="004B4B21" w:rsidP="00BA108A">
      <w:pPr>
        <w:spacing w:after="0" w:line="240" w:lineRule="auto"/>
        <w:contextualSpacing/>
        <w:rPr>
          <w:rFonts w:ascii="Times New Roman" w:hAnsi="Times New Roman"/>
          <w:sz w:val="24"/>
          <w:szCs w:val="24"/>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sectPr w:rsidR="004B4B21" w:rsidSect="00BF15DC">
          <w:pgSz w:w="11907" w:h="16839" w:code="9"/>
          <w:pgMar w:top="851" w:right="851" w:bottom="851" w:left="1418" w:header="709" w:footer="709" w:gutter="0"/>
          <w:pgNumType w:start="19"/>
          <w:cols w:space="708"/>
          <w:docGrid w:linePitch="360"/>
        </w:sect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lastRenderedPageBreak/>
        <w:t>Примерный список вопросов</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4B4B21" w:rsidRDefault="004B4B21"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Космоцентризм античной философии. Натурфилософия Древней Греции.</w:t>
      </w:r>
    </w:p>
    <w:p w:rsidR="004B4B21" w:rsidRDefault="004B4B21"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4B4B21" w:rsidRDefault="004B4B21"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Нравственное сознание. Философское понимание морали.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4B4B21" w:rsidRPr="00F7736A"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w:t>
      </w:r>
      <w:r w:rsidRPr="00F7736A">
        <w:rPr>
          <w:rFonts w:ascii="Times New Roman" w:hAnsi="Times New Roman"/>
          <w:sz w:val="24"/>
          <w:szCs w:val="24"/>
          <w:lang w:eastAsia="ru-RU"/>
        </w:rPr>
        <w:t>возможные пути их решения.</w:t>
      </w:r>
    </w:p>
    <w:p w:rsidR="004B4B21" w:rsidRPr="00F7736A" w:rsidRDefault="004B4B21" w:rsidP="00A1099C">
      <w:pPr>
        <w:numPr>
          <w:ilvl w:val="0"/>
          <w:numId w:val="21"/>
        </w:num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 Информационная революция как важнейшая составляющая НТР.</w:t>
      </w:r>
    </w:p>
    <w:p w:rsidR="004B4B21" w:rsidRPr="00F7736A" w:rsidRDefault="004B4B21"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4B4B21" w:rsidRPr="00F7736A" w:rsidRDefault="004B4B21"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F7736A">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B21" w:rsidRPr="00F7736A" w:rsidRDefault="004B4B21" w:rsidP="00BA108A">
      <w:pPr>
        <w:autoSpaceDE w:val="0"/>
        <w:autoSpaceDN w:val="0"/>
        <w:adjustRightInd w:val="0"/>
        <w:spacing w:after="0" w:line="240" w:lineRule="auto"/>
        <w:jc w:val="both"/>
        <w:rPr>
          <w:rFonts w:ascii="Times New Roman" w:hAnsi="Times New Roman"/>
          <w:sz w:val="24"/>
          <w:szCs w:val="24"/>
          <w:lang w:eastAsia="ru-RU"/>
        </w:rPr>
      </w:pPr>
    </w:p>
    <w:p w:rsidR="004B4B21" w:rsidRPr="00F7736A" w:rsidRDefault="004B4B21" w:rsidP="00BA108A">
      <w:pPr>
        <w:spacing w:after="0" w:line="240" w:lineRule="auto"/>
        <w:ind w:firstLine="709"/>
        <w:jc w:val="both"/>
        <w:rPr>
          <w:rFonts w:ascii="Times New Roman" w:hAnsi="Times New Roman"/>
          <w:i/>
          <w:sz w:val="24"/>
          <w:szCs w:val="24"/>
          <w:lang w:eastAsia="ru-RU"/>
        </w:rPr>
      </w:pPr>
      <w:r w:rsidRPr="00F7736A">
        <w:rPr>
          <w:rFonts w:ascii="Times New Roman" w:hAnsi="Times New Roman"/>
          <w:i/>
          <w:sz w:val="24"/>
          <w:szCs w:val="24"/>
          <w:lang w:eastAsia="ru-RU"/>
        </w:rPr>
        <w:t>Ситуационные задачи</w:t>
      </w:r>
    </w:p>
    <w:p w:rsidR="004B4B21" w:rsidRPr="00F7736A"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4B4B21" w:rsidRPr="00F7736A"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Какие две философские позиции противопоставляются в суждении?</w:t>
      </w:r>
    </w:p>
    <w:p w:rsidR="004B4B21"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2. Французский</w:t>
      </w:r>
      <w:r>
        <w:rPr>
          <w:rFonts w:ascii="Times New Roman" w:hAnsi="Times New Roman"/>
          <w:sz w:val="24"/>
          <w:szCs w:val="24"/>
          <w:lang w:eastAsia="ru-RU"/>
        </w:rPr>
        <w:t xml:space="preserve">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4B4B21" w:rsidRDefault="004B4B21" w:rsidP="00BA108A">
      <w:pPr>
        <w:spacing w:after="0" w:line="240" w:lineRule="auto"/>
        <w:ind w:firstLine="709"/>
        <w:jc w:val="both"/>
        <w:rPr>
          <w:rFonts w:ascii="Times New Roman" w:hAnsi="Times New Roman"/>
          <w:sz w:val="24"/>
          <w:szCs w:val="24"/>
          <w:u w:val="single"/>
          <w:lang w:eastAsia="ru-RU"/>
        </w:rPr>
      </w:pPr>
    </w:p>
    <w:p w:rsidR="004B4B21" w:rsidRDefault="004B4B21"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4B4B21" w:rsidRDefault="004B4B21" w:rsidP="00BA108A">
      <w:pPr>
        <w:spacing w:after="0" w:line="240" w:lineRule="auto"/>
        <w:ind w:firstLine="709"/>
        <w:jc w:val="both"/>
        <w:rPr>
          <w:rFonts w:ascii="Times New Roman" w:hAnsi="Times New Roman"/>
          <w:b/>
          <w:sz w:val="28"/>
          <w:szCs w:val="28"/>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4B4B21" w:rsidRDefault="004B4B21" w:rsidP="00BA108A">
      <w:pPr>
        <w:spacing w:after="0" w:line="240" w:lineRule="auto"/>
        <w:ind w:firstLine="709"/>
        <w:jc w:val="both"/>
        <w:rPr>
          <w:rFonts w:ascii="Times New Roman" w:hAnsi="Times New Roman"/>
          <w:b/>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4B4B21" w:rsidRDefault="004B4B21"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а) Чем, по-вашему, можно объяснить, что именно философия пришла к необходимости постановки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4B4B21" w:rsidRDefault="004B4B21" w:rsidP="00BA108A">
      <w:pPr>
        <w:spacing w:after="0" w:line="240" w:lineRule="auto"/>
        <w:ind w:firstLine="709"/>
        <w:jc w:val="both"/>
        <w:rPr>
          <w:rFonts w:ascii="Times New Roman" w:hAnsi="Times New Roman"/>
          <w:b/>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4B4B21" w:rsidRDefault="004B4B21" w:rsidP="00BA108A">
      <w:pPr>
        <w:spacing w:after="0" w:line="240" w:lineRule="auto"/>
        <w:ind w:firstLine="709"/>
        <w:jc w:val="both"/>
        <w:rPr>
          <w:rFonts w:ascii="Times New Roman" w:hAnsi="Times New Roman"/>
          <w:sz w:val="24"/>
          <w:szCs w:val="24"/>
          <w:lang w:eastAsia="ru-RU"/>
        </w:rPr>
      </w:pP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B4B21" w:rsidRDefault="004B4B21"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4B4B21" w:rsidRDefault="004B4B21" w:rsidP="00BA108A">
      <w:pPr>
        <w:spacing w:after="0" w:line="240" w:lineRule="auto"/>
        <w:ind w:firstLine="709"/>
        <w:jc w:val="both"/>
        <w:rPr>
          <w:rFonts w:ascii="Times New Roman" w:hAnsi="Times New Roman"/>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4B4B21" w:rsidRDefault="004B4B21" w:rsidP="00BA108A">
      <w:pPr>
        <w:spacing w:after="0" w:line="240" w:lineRule="auto"/>
        <w:ind w:firstLine="709"/>
        <w:jc w:val="both"/>
        <w:rPr>
          <w:rFonts w:ascii="Times New Roman" w:hAnsi="Times New Roman"/>
          <w:i/>
          <w:iCs/>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4B4B21" w:rsidRDefault="004B4B21" w:rsidP="00BA108A">
      <w:pPr>
        <w:spacing w:after="0" w:line="240" w:lineRule="auto"/>
        <w:ind w:firstLine="709"/>
        <w:jc w:val="both"/>
        <w:rPr>
          <w:rFonts w:ascii="Times New Roman" w:hAnsi="Times New Roman"/>
          <w:i/>
          <w:iCs/>
          <w:sz w:val="24"/>
          <w:szCs w:val="24"/>
          <w:lang w:eastAsia="ru-RU"/>
        </w:rPr>
      </w:pPr>
    </w:p>
    <w:p w:rsidR="004B4B21" w:rsidRPr="00A1099C" w:rsidRDefault="004B4B21"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lastRenderedPageBreak/>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4B4B21" w:rsidRDefault="004B4B21"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4B4B21" w:rsidRDefault="004B4B21"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4B4B21" w:rsidRPr="005E0F41" w:rsidRDefault="004B4B21"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4B4B21" w:rsidRPr="005E0F41" w:rsidSect="00BF15DC">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22F" w:rsidRDefault="0065122F" w:rsidP="00C17C47">
      <w:pPr>
        <w:spacing w:after="0" w:line="240" w:lineRule="auto"/>
      </w:pPr>
      <w:r>
        <w:separator/>
      </w:r>
    </w:p>
  </w:endnote>
  <w:endnote w:type="continuationSeparator" w:id="0">
    <w:p w:rsidR="0065122F" w:rsidRDefault="0065122F" w:rsidP="00C17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22F" w:rsidRDefault="0065122F" w:rsidP="00C17C47">
      <w:pPr>
        <w:spacing w:after="0" w:line="240" w:lineRule="auto"/>
      </w:pPr>
      <w:r>
        <w:separator/>
      </w:r>
    </w:p>
  </w:footnote>
  <w:footnote w:type="continuationSeparator" w:id="0">
    <w:p w:rsidR="0065122F" w:rsidRDefault="0065122F" w:rsidP="00C17C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12824093"/>
    <w:multiLevelType w:val="hybridMultilevel"/>
    <w:tmpl w:val="E27C70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3CA9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8">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2">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0"/>
  </w:num>
  <w:num w:numId="2">
    <w:abstractNumId w:val="43"/>
  </w:num>
  <w:num w:numId="3">
    <w:abstractNumId w:val="21"/>
  </w:num>
  <w:num w:numId="4">
    <w:abstractNumId w:val="50"/>
  </w:num>
  <w:num w:numId="5">
    <w:abstractNumId w:val="2"/>
  </w:num>
  <w:num w:numId="6">
    <w:abstractNumId w:val="30"/>
  </w:num>
  <w:num w:numId="7">
    <w:abstractNumId w:val="5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11"/>
    <w:lvlOverride w:ilvl="0">
      <w:startOverride w:val="1"/>
    </w:lvlOverride>
  </w:num>
  <w:num w:numId="22">
    <w:abstractNumId w:val="14"/>
  </w:num>
  <w:num w:numId="23">
    <w:abstractNumId w:val="31"/>
  </w:num>
  <w:num w:numId="24">
    <w:abstractNumId w:val="26"/>
  </w:num>
  <w:num w:numId="25">
    <w:abstractNumId w:val="28"/>
  </w:num>
  <w:num w:numId="26">
    <w:abstractNumId w:val="40"/>
  </w:num>
  <w:num w:numId="27">
    <w:abstractNumId w:val="47"/>
  </w:num>
  <w:num w:numId="28">
    <w:abstractNumId w:val="48"/>
  </w:num>
  <w:num w:numId="29">
    <w:abstractNumId w:val="23"/>
  </w:num>
  <w:num w:numId="30">
    <w:abstractNumId w:val="1"/>
  </w:num>
  <w:num w:numId="31">
    <w:abstractNumId w:val="5"/>
  </w:num>
  <w:num w:numId="32">
    <w:abstractNumId w:val="51"/>
  </w:num>
  <w:num w:numId="33">
    <w:abstractNumId w:val="44"/>
  </w:num>
  <w:num w:numId="34">
    <w:abstractNumId w:val="45"/>
  </w:num>
  <w:num w:numId="35">
    <w:abstractNumId w:val="7"/>
  </w:num>
  <w:num w:numId="36">
    <w:abstractNumId w:val="13"/>
  </w:num>
  <w:num w:numId="37">
    <w:abstractNumId w:val="37"/>
  </w:num>
  <w:num w:numId="38">
    <w:abstractNumId w:val="34"/>
  </w:num>
  <w:num w:numId="39">
    <w:abstractNumId w:val="18"/>
  </w:num>
  <w:num w:numId="40">
    <w:abstractNumId w:val="42"/>
  </w:num>
  <w:num w:numId="41">
    <w:abstractNumId w:val="39"/>
  </w:num>
  <w:num w:numId="42">
    <w:abstractNumId w:val="6"/>
  </w:num>
  <w:num w:numId="43">
    <w:abstractNumId w:val="38"/>
  </w:num>
  <w:num w:numId="44">
    <w:abstractNumId w:val="29"/>
  </w:num>
  <w:num w:numId="45">
    <w:abstractNumId w:val="10"/>
  </w:num>
  <w:num w:numId="46">
    <w:abstractNumId w:val="17"/>
  </w:num>
  <w:num w:numId="47">
    <w:abstractNumId w:val="46"/>
  </w:num>
  <w:num w:numId="48">
    <w:abstractNumId w:val="19"/>
  </w:num>
  <w:num w:numId="49">
    <w:abstractNumId w:val="15"/>
  </w:num>
  <w:num w:numId="50">
    <w:abstractNumId w:val="41"/>
  </w:num>
  <w:num w:numId="51">
    <w:abstractNumId w:val="4"/>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31960"/>
    <w:rsid w:val="000A1F4B"/>
    <w:rsid w:val="000C62CB"/>
    <w:rsid w:val="000E04C2"/>
    <w:rsid w:val="0010694D"/>
    <w:rsid w:val="0014626D"/>
    <w:rsid w:val="001865C6"/>
    <w:rsid w:val="00210A8E"/>
    <w:rsid w:val="00245054"/>
    <w:rsid w:val="002629C1"/>
    <w:rsid w:val="002721FF"/>
    <w:rsid w:val="002B5881"/>
    <w:rsid w:val="002B5AA0"/>
    <w:rsid w:val="002F0C94"/>
    <w:rsid w:val="002F1C20"/>
    <w:rsid w:val="0030305C"/>
    <w:rsid w:val="00305963"/>
    <w:rsid w:val="003563FD"/>
    <w:rsid w:val="00370EB9"/>
    <w:rsid w:val="00373524"/>
    <w:rsid w:val="00386532"/>
    <w:rsid w:val="003D1872"/>
    <w:rsid w:val="00421F4A"/>
    <w:rsid w:val="004A1EDA"/>
    <w:rsid w:val="004B4B21"/>
    <w:rsid w:val="004D6B8F"/>
    <w:rsid w:val="00520C2F"/>
    <w:rsid w:val="0053469F"/>
    <w:rsid w:val="005878D9"/>
    <w:rsid w:val="005A0413"/>
    <w:rsid w:val="005B4AEC"/>
    <w:rsid w:val="005D6FE4"/>
    <w:rsid w:val="005E0F41"/>
    <w:rsid w:val="0065122F"/>
    <w:rsid w:val="00666246"/>
    <w:rsid w:val="006717DA"/>
    <w:rsid w:val="006910EB"/>
    <w:rsid w:val="00694E77"/>
    <w:rsid w:val="006C73D4"/>
    <w:rsid w:val="006F3F21"/>
    <w:rsid w:val="007077E3"/>
    <w:rsid w:val="0072153A"/>
    <w:rsid w:val="007E766B"/>
    <w:rsid w:val="007F2C4A"/>
    <w:rsid w:val="00821981"/>
    <w:rsid w:val="00844745"/>
    <w:rsid w:val="00862A60"/>
    <w:rsid w:val="008954B0"/>
    <w:rsid w:val="008A25F8"/>
    <w:rsid w:val="008B2513"/>
    <w:rsid w:val="008F501D"/>
    <w:rsid w:val="008F616D"/>
    <w:rsid w:val="008F6CE4"/>
    <w:rsid w:val="00900E3F"/>
    <w:rsid w:val="00925988"/>
    <w:rsid w:val="009734EB"/>
    <w:rsid w:val="009920B9"/>
    <w:rsid w:val="009E0DAE"/>
    <w:rsid w:val="009F332E"/>
    <w:rsid w:val="00A1099C"/>
    <w:rsid w:val="00A51CE7"/>
    <w:rsid w:val="00A53322"/>
    <w:rsid w:val="00A57DB1"/>
    <w:rsid w:val="00AC7B2B"/>
    <w:rsid w:val="00AE3397"/>
    <w:rsid w:val="00B80A99"/>
    <w:rsid w:val="00B95D31"/>
    <w:rsid w:val="00BA108A"/>
    <w:rsid w:val="00BB1B65"/>
    <w:rsid w:val="00BC1EA0"/>
    <w:rsid w:val="00BC4EF7"/>
    <w:rsid w:val="00BC58F4"/>
    <w:rsid w:val="00BF15DC"/>
    <w:rsid w:val="00C04E40"/>
    <w:rsid w:val="00C17C47"/>
    <w:rsid w:val="00C222FE"/>
    <w:rsid w:val="00C34941"/>
    <w:rsid w:val="00C41B39"/>
    <w:rsid w:val="00C944E8"/>
    <w:rsid w:val="00C95248"/>
    <w:rsid w:val="00CB30C9"/>
    <w:rsid w:val="00CC7C0A"/>
    <w:rsid w:val="00CD71C0"/>
    <w:rsid w:val="00CF24ED"/>
    <w:rsid w:val="00CF4BC4"/>
    <w:rsid w:val="00D777AD"/>
    <w:rsid w:val="00D85468"/>
    <w:rsid w:val="00DB4610"/>
    <w:rsid w:val="00DC11F5"/>
    <w:rsid w:val="00DC3743"/>
    <w:rsid w:val="00DE7815"/>
    <w:rsid w:val="00E13DD4"/>
    <w:rsid w:val="00E344F8"/>
    <w:rsid w:val="00E40C32"/>
    <w:rsid w:val="00E80E16"/>
    <w:rsid w:val="00F3762F"/>
    <w:rsid w:val="00F643A1"/>
    <w:rsid w:val="00F76323"/>
    <w:rsid w:val="00F7736A"/>
    <w:rsid w:val="00F81AAD"/>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7A1854"/>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7A1854"/>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7A1854"/>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900E3F"/>
    <w:rPr>
      <w:rFonts w:ascii="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79150">
      <w:marLeft w:val="0"/>
      <w:marRight w:val="0"/>
      <w:marTop w:val="0"/>
      <w:marBottom w:val="0"/>
      <w:divBdr>
        <w:top w:val="none" w:sz="0" w:space="0" w:color="auto"/>
        <w:left w:val="none" w:sz="0" w:space="0" w:color="auto"/>
        <w:bottom w:val="none" w:sz="0" w:space="0" w:color="auto"/>
        <w:right w:val="none" w:sz="0" w:space="0" w:color="auto"/>
      </w:divBdr>
    </w:div>
    <w:div w:id="240679158">
      <w:marLeft w:val="0"/>
      <w:marRight w:val="0"/>
      <w:marTop w:val="0"/>
      <w:marBottom w:val="0"/>
      <w:divBdr>
        <w:top w:val="none" w:sz="0" w:space="0" w:color="auto"/>
        <w:left w:val="none" w:sz="0" w:space="0" w:color="auto"/>
        <w:bottom w:val="none" w:sz="0" w:space="0" w:color="auto"/>
        <w:right w:val="none" w:sz="0" w:space="0" w:color="auto"/>
      </w:divBdr>
      <w:divsChild>
        <w:div w:id="240679151">
          <w:marLeft w:val="806"/>
          <w:marRight w:val="0"/>
          <w:marTop w:val="0"/>
          <w:marBottom w:val="0"/>
          <w:divBdr>
            <w:top w:val="none" w:sz="0" w:space="0" w:color="auto"/>
            <w:left w:val="none" w:sz="0" w:space="0" w:color="auto"/>
            <w:bottom w:val="none" w:sz="0" w:space="0" w:color="auto"/>
            <w:right w:val="none" w:sz="0" w:space="0" w:color="auto"/>
          </w:divBdr>
        </w:div>
        <w:div w:id="240679152">
          <w:marLeft w:val="806"/>
          <w:marRight w:val="0"/>
          <w:marTop w:val="0"/>
          <w:marBottom w:val="0"/>
          <w:divBdr>
            <w:top w:val="none" w:sz="0" w:space="0" w:color="auto"/>
            <w:left w:val="none" w:sz="0" w:space="0" w:color="auto"/>
            <w:bottom w:val="none" w:sz="0" w:space="0" w:color="auto"/>
            <w:right w:val="none" w:sz="0" w:space="0" w:color="auto"/>
          </w:divBdr>
        </w:div>
        <w:div w:id="240679153">
          <w:marLeft w:val="806"/>
          <w:marRight w:val="0"/>
          <w:marTop w:val="0"/>
          <w:marBottom w:val="0"/>
          <w:divBdr>
            <w:top w:val="none" w:sz="0" w:space="0" w:color="auto"/>
            <w:left w:val="none" w:sz="0" w:space="0" w:color="auto"/>
            <w:bottom w:val="none" w:sz="0" w:space="0" w:color="auto"/>
            <w:right w:val="none" w:sz="0" w:space="0" w:color="auto"/>
          </w:divBdr>
        </w:div>
        <w:div w:id="240679154">
          <w:marLeft w:val="806"/>
          <w:marRight w:val="0"/>
          <w:marTop w:val="0"/>
          <w:marBottom w:val="0"/>
          <w:divBdr>
            <w:top w:val="none" w:sz="0" w:space="0" w:color="auto"/>
            <w:left w:val="none" w:sz="0" w:space="0" w:color="auto"/>
            <w:bottom w:val="none" w:sz="0" w:space="0" w:color="auto"/>
            <w:right w:val="none" w:sz="0" w:space="0" w:color="auto"/>
          </w:divBdr>
        </w:div>
        <w:div w:id="240679155">
          <w:marLeft w:val="806"/>
          <w:marRight w:val="0"/>
          <w:marTop w:val="0"/>
          <w:marBottom w:val="0"/>
          <w:divBdr>
            <w:top w:val="none" w:sz="0" w:space="0" w:color="auto"/>
            <w:left w:val="none" w:sz="0" w:space="0" w:color="auto"/>
            <w:bottom w:val="none" w:sz="0" w:space="0" w:color="auto"/>
            <w:right w:val="none" w:sz="0" w:space="0" w:color="auto"/>
          </w:divBdr>
        </w:div>
        <w:div w:id="240679156">
          <w:marLeft w:val="806"/>
          <w:marRight w:val="0"/>
          <w:marTop w:val="0"/>
          <w:marBottom w:val="0"/>
          <w:divBdr>
            <w:top w:val="none" w:sz="0" w:space="0" w:color="auto"/>
            <w:left w:val="none" w:sz="0" w:space="0" w:color="auto"/>
            <w:bottom w:val="none" w:sz="0" w:space="0" w:color="auto"/>
            <w:right w:val="none" w:sz="0" w:space="0" w:color="auto"/>
          </w:divBdr>
        </w:div>
        <w:div w:id="24067915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306" TargetMode="External"/><Relationship Id="rId13" Type="http://schemas.openxmlformats.org/officeDocument/2006/relationships/hyperlink" Target="https://citaty.info/tema/voprosy" TargetMode="External"/><Relationship Id="rId18" Type="http://schemas.openxmlformats.org/officeDocument/2006/relationships/hyperlink" Target="https://citaty.info/tema/sposobnosti"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endnotes" Target="endnotes.xml"/><Relationship Id="rId12" Type="http://schemas.openxmlformats.org/officeDocument/2006/relationships/hyperlink" Target="https://citaty.info/tema/umenie" TargetMode="External"/><Relationship Id="rId17" Type="http://schemas.openxmlformats.org/officeDocument/2006/relationships/hyperlink" Target="https://citaty.info/tema/harakter" TargetMode="External"/><Relationship Id="rId25" Type="http://schemas.openxmlformats.org/officeDocument/2006/relationships/hyperlink" Target="http://www.philosophy.ru/analytica/rus/index.htm" TargetMode="External"/><Relationship Id="rId2" Type="http://schemas.openxmlformats.org/officeDocument/2006/relationships/styles" Target="styles.xml"/><Relationship Id="rId16" Type="http://schemas.openxmlformats.org/officeDocument/2006/relationships/hyperlink" Target="https://citaty.info/tema/cennost" TargetMode="External"/><Relationship Id="rId20" Type="http://schemas.openxmlformats.org/officeDocument/2006/relationships/hyperlink" Target="http://www.iprbookshop.ru/3662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itaty.info/tema/muzhestvo" TargetMode="External"/><Relationship Id="rId24" Type="http://schemas.openxmlformats.org/officeDocument/2006/relationships/hyperlink" Target="http://www.antropolog.ru/" TargetMode="External"/><Relationship Id="rId5" Type="http://schemas.openxmlformats.org/officeDocument/2006/relationships/webSettings" Target="webSettings.xml"/><Relationship Id="rId15" Type="http://schemas.openxmlformats.org/officeDocument/2006/relationships/hyperlink" Target="https://citaty.info/tema/zhizn" TargetMode="External"/><Relationship Id="rId23" Type="http://schemas.openxmlformats.org/officeDocument/2006/relationships/hyperlink" Target="http://school-collection.edu.ru/" TargetMode="External"/><Relationship Id="rId10" Type="http://schemas.openxmlformats.org/officeDocument/2006/relationships/hyperlink" Target="http://www.iprbookshop.ru/20215" TargetMode="External"/><Relationship Id="rId19" Type="http://schemas.openxmlformats.org/officeDocument/2006/relationships/hyperlink" Target="http://www.iprbookshop.ru/47702" TargetMode="External"/><Relationship Id="rId4" Type="http://schemas.openxmlformats.org/officeDocument/2006/relationships/settings" Target="settings.xml"/><Relationship Id="rId9" Type="http://schemas.openxmlformats.org/officeDocument/2006/relationships/hyperlink" Target="http://www.iprbookshop.ru/21009" TargetMode="External"/><Relationship Id="rId14" Type="http://schemas.openxmlformats.org/officeDocument/2006/relationships/hyperlink" Target="https://citaty.info/tema/chelovek-lyudi" TargetMode="External"/><Relationship Id="rId22" Type="http://schemas.openxmlformats.org/officeDocument/2006/relationships/hyperlink" Target="http://www.edu.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39</Pages>
  <Words>11240</Words>
  <Characters>64074</Characters>
  <Application>Microsoft Office Word</Application>
  <DocSecurity>0</DocSecurity>
  <Lines>533</Lines>
  <Paragraphs>150</Paragraphs>
  <ScaleCrop>false</ScaleCrop>
  <Company/>
  <LinksUpToDate>false</LinksUpToDate>
  <CharactersWithSpaces>75164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17</cp:revision>
  <dcterms:created xsi:type="dcterms:W3CDTF">2021-03-28T11:28:00Z</dcterms:created>
  <dcterms:modified xsi:type="dcterms:W3CDTF">2022-09-09T11:58:00Z</dcterms:modified>
</cp:coreProperties>
</file>